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C46B" w14:textId="2D0DA1A0" w:rsidR="00637379" w:rsidRDefault="009834F8">
      <w:r w:rsidRPr="009834F8">
        <w:rPr>
          <w:noProof/>
        </w:rPr>
        <w:drawing>
          <wp:inline distT="0" distB="0" distL="0" distR="0" wp14:anchorId="7EFE529C" wp14:editId="5E758D06">
            <wp:extent cx="3349202" cy="8206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7549" cy="857014"/>
                    </a:xfrm>
                    <a:prstGeom prst="rect">
                      <a:avLst/>
                    </a:prstGeom>
                  </pic:spPr>
                </pic:pic>
              </a:graphicData>
            </a:graphic>
          </wp:inline>
        </w:drawing>
      </w:r>
    </w:p>
    <w:p w14:paraId="3CAD5852" w14:textId="77777777" w:rsidR="008D3982" w:rsidRDefault="008D3982">
      <w:pPr>
        <w:rPr>
          <w:b/>
          <w:sz w:val="32"/>
          <w:szCs w:val="32"/>
        </w:rPr>
      </w:pPr>
    </w:p>
    <w:p w14:paraId="59F350E0" w14:textId="3E7F3585" w:rsidR="00637379" w:rsidRPr="008D3982" w:rsidRDefault="00764D20">
      <w:pPr>
        <w:rPr>
          <w:b/>
          <w:sz w:val="32"/>
          <w:szCs w:val="32"/>
        </w:rPr>
      </w:pPr>
      <w:r w:rsidRPr="008D3982">
        <w:rPr>
          <w:b/>
          <w:sz w:val="32"/>
          <w:szCs w:val="32"/>
        </w:rPr>
        <w:t xml:space="preserve">INTERNSHIP </w:t>
      </w:r>
      <w:r w:rsidR="00F31DFF">
        <w:rPr>
          <w:b/>
          <w:sz w:val="32"/>
          <w:szCs w:val="32"/>
        </w:rPr>
        <w:t>– SCHOOLS PIPE BAND PROGRAMMES WITH OPTIONAL CHARITY ADMINISTRATION</w:t>
      </w:r>
    </w:p>
    <w:p w14:paraId="7432E0D4" w14:textId="77DD1C8A" w:rsidR="00915EA9" w:rsidRPr="008D3982" w:rsidRDefault="0060507E">
      <w:pPr>
        <w:rPr>
          <w:b/>
          <w:sz w:val="32"/>
          <w:szCs w:val="32"/>
        </w:rPr>
      </w:pPr>
      <w:r>
        <w:rPr>
          <w:b/>
          <w:sz w:val="32"/>
          <w:szCs w:val="32"/>
        </w:rPr>
        <w:t>Programme strands, activities, outcomes</w:t>
      </w:r>
    </w:p>
    <w:p w14:paraId="79A1BC47" w14:textId="77777777" w:rsidR="00435709" w:rsidRDefault="00435709">
      <w:pPr>
        <w:rPr>
          <w:b/>
        </w:rPr>
      </w:pPr>
    </w:p>
    <w:p w14:paraId="72980E2F" w14:textId="6219D23A" w:rsidR="00DF5A37" w:rsidRPr="00DF5A37" w:rsidRDefault="00435709">
      <w:r w:rsidRPr="00435709">
        <w:t xml:space="preserve">The options below will be </w:t>
      </w:r>
      <w:r>
        <w:t>tailored to build on the intern’s existing skills and qualifications.</w:t>
      </w:r>
      <w:r w:rsidR="00DF5A37" w:rsidRPr="00DF5A37">
        <w:t xml:space="preserve"> </w:t>
      </w:r>
    </w:p>
    <w:p w14:paraId="5A027FBC" w14:textId="77777777" w:rsidR="00BD57C7" w:rsidRPr="008342CD" w:rsidRDefault="00BD57C7">
      <w:pPr>
        <w:rPr>
          <w:b/>
        </w:rPr>
      </w:pPr>
    </w:p>
    <w:tbl>
      <w:tblPr>
        <w:tblStyle w:val="TableGrid"/>
        <w:tblW w:w="15061" w:type="dxa"/>
        <w:tblLook w:val="04A0" w:firstRow="1" w:lastRow="0" w:firstColumn="1" w:lastColumn="0" w:noHBand="0" w:noVBand="1"/>
      </w:tblPr>
      <w:tblGrid>
        <w:gridCol w:w="5088"/>
        <w:gridCol w:w="4384"/>
        <w:gridCol w:w="4385"/>
        <w:gridCol w:w="1204"/>
      </w:tblGrid>
      <w:tr w:rsidR="00A937E8" w:rsidRPr="0009507D" w14:paraId="45E256D5" w14:textId="7404CB59" w:rsidTr="00984476">
        <w:trPr>
          <w:trHeight w:val="696"/>
        </w:trPr>
        <w:tc>
          <w:tcPr>
            <w:tcW w:w="9472" w:type="dxa"/>
            <w:gridSpan w:val="2"/>
            <w:shd w:val="clear" w:color="auto" w:fill="E7E6E6" w:themeFill="background2"/>
          </w:tcPr>
          <w:p w14:paraId="1729FEA6" w14:textId="77777777" w:rsidR="00A937E8" w:rsidRPr="0009507D" w:rsidRDefault="00A937E8">
            <w:pPr>
              <w:rPr>
                <w:b/>
                <w:sz w:val="18"/>
                <w:szCs w:val="18"/>
              </w:rPr>
            </w:pPr>
          </w:p>
          <w:p w14:paraId="185311E6" w14:textId="3134FAC5" w:rsidR="00A937E8" w:rsidRPr="0009507D" w:rsidRDefault="00A937E8" w:rsidP="009E02B0">
            <w:pPr>
              <w:rPr>
                <w:b/>
                <w:sz w:val="18"/>
                <w:szCs w:val="18"/>
              </w:rPr>
            </w:pPr>
            <w:r w:rsidRPr="0009507D">
              <w:rPr>
                <w:b/>
                <w:sz w:val="18"/>
                <w:szCs w:val="18"/>
              </w:rPr>
              <w:t>PIPING INSTRUCTION IN STATE SCHOOLS</w:t>
            </w:r>
          </w:p>
        </w:tc>
        <w:tc>
          <w:tcPr>
            <w:tcW w:w="4385" w:type="dxa"/>
            <w:shd w:val="clear" w:color="auto" w:fill="E7E6E6" w:themeFill="background2"/>
          </w:tcPr>
          <w:p w14:paraId="76FA0473" w14:textId="77777777" w:rsidR="00A937E8" w:rsidRPr="0009507D" w:rsidRDefault="00A937E8">
            <w:pPr>
              <w:rPr>
                <w:b/>
                <w:sz w:val="18"/>
                <w:szCs w:val="18"/>
              </w:rPr>
            </w:pPr>
          </w:p>
        </w:tc>
        <w:tc>
          <w:tcPr>
            <w:tcW w:w="1204" w:type="dxa"/>
            <w:shd w:val="clear" w:color="auto" w:fill="E7E6E6" w:themeFill="background2"/>
          </w:tcPr>
          <w:p w14:paraId="70899800" w14:textId="77777777" w:rsidR="00A937E8" w:rsidRPr="0009507D" w:rsidRDefault="00A937E8">
            <w:pPr>
              <w:rPr>
                <w:b/>
                <w:sz w:val="18"/>
                <w:szCs w:val="18"/>
              </w:rPr>
            </w:pPr>
          </w:p>
        </w:tc>
      </w:tr>
      <w:tr w:rsidR="00A937E8" w:rsidRPr="0009507D" w14:paraId="1F9925E9" w14:textId="69992B50" w:rsidTr="00984476">
        <w:trPr>
          <w:trHeight w:val="696"/>
        </w:trPr>
        <w:tc>
          <w:tcPr>
            <w:tcW w:w="9472" w:type="dxa"/>
            <w:gridSpan w:val="2"/>
            <w:shd w:val="clear" w:color="auto" w:fill="auto"/>
          </w:tcPr>
          <w:p w14:paraId="51501E8E" w14:textId="48134F30" w:rsidR="00A937E8" w:rsidRPr="0009507D" w:rsidRDefault="00A937E8">
            <w:pPr>
              <w:rPr>
                <w:b/>
                <w:sz w:val="18"/>
                <w:szCs w:val="18"/>
              </w:rPr>
            </w:pPr>
          </w:p>
          <w:p w14:paraId="02050FF1" w14:textId="77777777" w:rsidR="000814B0" w:rsidRDefault="000814B0" w:rsidP="000814B0">
            <w:pPr>
              <w:rPr>
                <w:sz w:val="18"/>
                <w:szCs w:val="18"/>
              </w:rPr>
            </w:pPr>
            <w:r>
              <w:rPr>
                <w:sz w:val="18"/>
                <w:szCs w:val="18"/>
              </w:rPr>
              <w:t xml:space="preserve">Please refer also to the Internship Overview document. </w:t>
            </w:r>
          </w:p>
          <w:p w14:paraId="17413245" w14:textId="77777777" w:rsidR="000814B0" w:rsidRDefault="000814B0" w:rsidP="000814B0">
            <w:pPr>
              <w:rPr>
                <w:sz w:val="18"/>
                <w:szCs w:val="18"/>
              </w:rPr>
            </w:pPr>
          </w:p>
          <w:p w14:paraId="3B3250DE" w14:textId="242260B0" w:rsidR="000814B0" w:rsidRDefault="00821551" w:rsidP="000814B0">
            <w:pPr>
              <w:rPr>
                <w:sz w:val="18"/>
                <w:szCs w:val="18"/>
              </w:rPr>
            </w:pPr>
            <w:r w:rsidRPr="007E62DF">
              <w:rPr>
                <w:sz w:val="18"/>
                <w:szCs w:val="18"/>
              </w:rPr>
              <w:t xml:space="preserve">The intern will work </w:t>
            </w:r>
            <w:r>
              <w:rPr>
                <w:sz w:val="18"/>
                <w:szCs w:val="18"/>
              </w:rPr>
              <w:t xml:space="preserve">up to three </w:t>
            </w:r>
            <w:r w:rsidRPr="007E62DF">
              <w:rPr>
                <w:sz w:val="18"/>
                <w:szCs w:val="18"/>
              </w:rPr>
              <w:t>days per week</w:t>
            </w:r>
            <w:r>
              <w:rPr>
                <w:sz w:val="18"/>
                <w:szCs w:val="18"/>
              </w:rPr>
              <w:t xml:space="preserve"> (two days for RCS undergraduates).  </w:t>
            </w:r>
            <w:r w:rsidR="000814B0">
              <w:rPr>
                <w:sz w:val="18"/>
                <w:szCs w:val="18"/>
              </w:rPr>
              <w:t xml:space="preserve">Reasonable travel expenses are paid. </w:t>
            </w:r>
          </w:p>
          <w:p w14:paraId="1455304A" w14:textId="77777777" w:rsidR="000814B0" w:rsidRDefault="000814B0" w:rsidP="000814B0">
            <w:pPr>
              <w:rPr>
                <w:sz w:val="18"/>
                <w:szCs w:val="18"/>
              </w:rPr>
            </w:pPr>
          </w:p>
          <w:p w14:paraId="232A3FFB" w14:textId="77777777" w:rsidR="000814B0" w:rsidRDefault="000814B0" w:rsidP="000814B0">
            <w:pPr>
              <w:rPr>
                <w:sz w:val="18"/>
                <w:szCs w:val="18"/>
              </w:rPr>
            </w:pPr>
            <w:r>
              <w:rPr>
                <w:sz w:val="18"/>
                <w:szCs w:val="18"/>
              </w:rPr>
              <w:t xml:space="preserve">Interns at Prestonpans are encouraged to take on extra paid work to cover additional hours to support the Novice Juvenile pipe band, and at competitions and events and two week long workshops in the Easter and Summer holidays. </w:t>
            </w:r>
          </w:p>
          <w:p w14:paraId="1A7BEF54" w14:textId="4392CFF4" w:rsidR="00637BE3" w:rsidRPr="0009507D" w:rsidRDefault="00637BE3" w:rsidP="00531E50">
            <w:pPr>
              <w:rPr>
                <w:sz w:val="18"/>
                <w:szCs w:val="18"/>
              </w:rPr>
            </w:pPr>
          </w:p>
        </w:tc>
        <w:tc>
          <w:tcPr>
            <w:tcW w:w="4385" w:type="dxa"/>
          </w:tcPr>
          <w:p w14:paraId="341F8AE2" w14:textId="77777777" w:rsidR="00A937E8" w:rsidRPr="0009507D" w:rsidRDefault="00A937E8">
            <w:pPr>
              <w:rPr>
                <w:b/>
                <w:sz w:val="18"/>
                <w:szCs w:val="18"/>
              </w:rPr>
            </w:pPr>
          </w:p>
        </w:tc>
        <w:tc>
          <w:tcPr>
            <w:tcW w:w="1204" w:type="dxa"/>
          </w:tcPr>
          <w:p w14:paraId="391FCC61" w14:textId="77777777" w:rsidR="00A937E8" w:rsidRPr="0009507D" w:rsidRDefault="00A937E8">
            <w:pPr>
              <w:rPr>
                <w:b/>
                <w:sz w:val="18"/>
                <w:szCs w:val="18"/>
              </w:rPr>
            </w:pPr>
          </w:p>
        </w:tc>
      </w:tr>
      <w:tr w:rsidR="00A937E8" w:rsidRPr="0009507D" w14:paraId="63CF2D06" w14:textId="13F07BA2" w:rsidTr="00984476">
        <w:trPr>
          <w:trHeight w:val="696"/>
        </w:trPr>
        <w:tc>
          <w:tcPr>
            <w:tcW w:w="9472" w:type="dxa"/>
            <w:gridSpan w:val="2"/>
            <w:shd w:val="clear" w:color="auto" w:fill="E7E6E6" w:themeFill="background2"/>
          </w:tcPr>
          <w:p w14:paraId="0127204B" w14:textId="77777777" w:rsidR="00A937E8" w:rsidRPr="0009507D" w:rsidRDefault="00A937E8">
            <w:pPr>
              <w:rPr>
                <w:b/>
                <w:sz w:val="18"/>
                <w:szCs w:val="18"/>
              </w:rPr>
            </w:pPr>
          </w:p>
          <w:p w14:paraId="50583AA8" w14:textId="65B7B746" w:rsidR="00A937E8" w:rsidRPr="0009507D" w:rsidRDefault="00A937E8">
            <w:pPr>
              <w:rPr>
                <w:b/>
                <w:sz w:val="18"/>
                <w:szCs w:val="18"/>
              </w:rPr>
            </w:pPr>
            <w:r w:rsidRPr="0009507D">
              <w:rPr>
                <w:b/>
                <w:sz w:val="18"/>
                <w:szCs w:val="18"/>
              </w:rPr>
              <w:t>PIPING INSTRUCTION IN SCHOOLS</w:t>
            </w:r>
          </w:p>
        </w:tc>
        <w:tc>
          <w:tcPr>
            <w:tcW w:w="4385" w:type="dxa"/>
            <w:shd w:val="clear" w:color="auto" w:fill="E7E6E6" w:themeFill="background2"/>
          </w:tcPr>
          <w:p w14:paraId="0BC3B9E4" w14:textId="77777777" w:rsidR="00A937E8" w:rsidRPr="0009507D" w:rsidRDefault="00A937E8">
            <w:pPr>
              <w:rPr>
                <w:b/>
                <w:sz w:val="18"/>
                <w:szCs w:val="18"/>
              </w:rPr>
            </w:pPr>
          </w:p>
        </w:tc>
        <w:tc>
          <w:tcPr>
            <w:tcW w:w="1204" w:type="dxa"/>
            <w:shd w:val="clear" w:color="auto" w:fill="E7E6E6" w:themeFill="background2"/>
          </w:tcPr>
          <w:p w14:paraId="6EBF109B" w14:textId="77777777" w:rsidR="00A937E8" w:rsidRPr="0009507D" w:rsidRDefault="00A937E8">
            <w:pPr>
              <w:rPr>
                <w:b/>
                <w:sz w:val="18"/>
                <w:szCs w:val="18"/>
              </w:rPr>
            </w:pPr>
          </w:p>
        </w:tc>
      </w:tr>
      <w:tr w:rsidR="00A937E8" w:rsidRPr="0009507D" w14:paraId="4FA3CF5C" w14:textId="32ECEDAA" w:rsidTr="00984476">
        <w:trPr>
          <w:trHeight w:val="654"/>
        </w:trPr>
        <w:tc>
          <w:tcPr>
            <w:tcW w:w="5088" w:type="dxa"/>
          </w:tcPr>
          <w:p w14:paraId="48D41C44" w14:textId="77777777" w:rsidR="00A937E8" w:rsidRPr="0009507D" w:rsidRDefault="00A937E8">
            <w:pPr>
              <w:rPr>
                <w:b/>
                <w:sz w:val="18"/>
                <w:szCs w:val="18"/>
              </w:rPr>
            </w:pPr>
          </w:p>
          <w:p w14:paraId="7892BD29" w14:textId="306FC807" w:rsidR="00A937E8" w:rsidRPr="0009507D" w:rsidRDefault="00A937E8">
            <w:pPr>
              <w:rPr>
                <w:b/>
                <w:sz w:val="18"/>
                <w:szCs w:val="18"/>
              </w:rPr>
            </w:pPr>
            <w:r w:rsidRPr="0009507D">
              <w:rPr>
                <w:b/>
                <w:sz w:val="18"/>
                <w:szCs w:val="18"/>
              </w:rPr>
              <w:t>Activities</w:t>
            </w:r>
          </w:p>
        </w:tc>
        <w:tc>
          <w:tcPr>
            <w:tcW w:w="4384" w:type="dxa"/>
          </w:tcPr>
          <w:p w14:paraId="0C4D3E0A" w14:textId="77777777" w:rsidR="00A937E8" w:rsidRPr="0009507D" w:rsidRDefault="00A937E8">
            <w:pPr>
              <w:rPr>
                <w:b/>
                <w:sz w:val="18"/>
                <w:szCs w:val="18"/>
              </w:rPr>
            </w:pPr>
          </w:p>
          <w:p w14:paraId="585BAA5E" w14:textId="25723F90" w:rsidR="00A937E8" w:rsidRPr="0009507D" w:rsidRDefault="000B2891">
            <w:pPr>
              <w:rPr>
                <w:b/>
                <w:sz w:val="18"/>
                <w:szCs w:val="18"/>
              </w:rPr>
            </w:pPr>
            <w:r>
              <w:rPr>
                <w:b/>
                <w:sz w:val="18"/>
                <w:szCs w:val="18"/>
              </w:rPr>
              <w:t>Action planning and timings</w:t>
            </w:r>
          </w:p>
        </w:tc>
        <w:tc>
          <w:tcPr>
            <w:tcW w:w="4385" w:type="dxa"/>
          </w:tcPr>
          <w:p w14:paraId="3EA0AFFD" w14:textId="77777777" w:rsidR="00A937E8" w:rsidRDefault="00A937E8">
            <w:pPr>
              <w:rPr>
                <w:b/>
                <w:sz w:val="18"/>
                <w:szCs w:val="18"/>
              </w:rPr>
            </w:pPr>
          </w:p>
          <w:p w14:paraId="46666734" w14:textId="42236311" w:rsidR="00A937E8" w:rsidRPr="0009507D" w:rsidRDefault="000B2891">
            <w:pPr>
              <w:rPr>
                <w:b/>
                <w:sz w:val="18"/>
                <w:szCs w:val="18"/>
              </w:rPr>
            </w:pPr>
            <w:r>
              <w:rPr>
                <w:b/>
                <w:sz w:val="18"/>
                <w:szCs w:val="18"/>
              </w:rPr>
              <w:t>Outcomes</w:t>
            </w:r>
          </w:p>
        </w:tc>
        <w:tc>
          <w:tcPr>
            <w:tcW w:w="1204" w:type="dxa"/>
          </w:tcPr>
          <w:p w14:paraId="656A0417" w14:textId="77777777" w:rsidR="00A937E8" w:rsidRDefault="00A937E8">
            <w:pPr>
              <w:rPr>
                <w:b/>
                <w:sz w:val="18"/>
                <w:szCs w:val="18"/>
              </w:rPr>
            </w:pPr>
          </w:p>
          <w:p w14:paraId="61920490" w14:textId="02E499B5" w:rsidR="00A937E8" w:rsidRPr="0009507D" w:rsidRDefault="000B2891">
            <w:pPr>
              <w:rPr>
                <w:b/>
                <w:sz w:val="18"/>
                <w:szCs w:val="18"/>
              </w:rPr>
            </w:pPr>
            <w:r>
              <w:rPr>
                <w:b/>
                <w:sz w:val="18"/>
                <w:szCs w:val="18"/>
              </w:rPr>
              <w:t>Achievement date</w:t>
            </w:r>
          </w:p>
        </w:tc>
      </w:tr>
      <w:tr w:rsidR="00A937E8" w:rsidRPr="0009507D" w14:paraId="78F8A31B" w14:textId="39C5FDE0" w:rsidTr="00984476">
        <w:trPr>
          <w:trHeight w:val="696"/>
        </w:trPr>
        <w:tc>
          <w:tcPr>
            <w:tcW w:w="5088" w:type="dxa"/>
          </w:tcPr>
          <w:p w14:paraId="259CCECB" w14:textId="77777777" w:rsidR="00A937E8" w:rsidRPr="0009507D" w:rsidRDefault="00A937E8" w:rsidP="00681540">
            <w:pPr>
              <w:rPr>
                <w:b/>
                <w:sz w:val="18"/>
                <w:szCs w:val="18"/>
              </w:rPr>
            </w:pPr>
          </w:p>
          <w:p w14:paraId="3E53DACC" w14:textId="360BF492" w:rsidR="00A937E8" w:rsidRPr="0009507D" w:rsidRDefault="00A937E8" w:rsidP="0060507E">
            <w:pPr>
              <w:spacing w:after="120"/>
              <w:rPr>
                <w:b/>
                <w:sz w:val="18"/>
                <w:szCs w:val="18"/>
              </w:rPr>
            </w:pPr>
            <w:r w:rsidRPr="0009507D">
              <w:rPr>
                <w:b/>
                <w:sz w:val="18"/>
                <w:szCs w:val="18"/>
              </w:rPr>
              <w:t xml:space="preserve">Teaching </w:t>
            </w:r>
          </w:p>
          <w:p w14:paraId="3000FAB5" w14:textId="2B4BABAE" w:rsidR="00A937E8" w:rsidRPr="0009507D" w:rsidRDefault="00A937E8" w:rsidP="0060507E">
            <w:pPr>
              <w:spacing w:after="120"/>
              <w:rPr>
                <w:sz w:val="18"/>
                <w:szCs w:val="18"/>
              </w:rPr>
            </w:pPr>
            <w:r w:rsidRPr="0009507D">
              <w:rPr>
                <w:sz w:val="18"/>
                <w:szCs w:val="18"/>
              </w:rPr>
              <w:t>Works with instructors to plan lessons to suit pupils.</w:t>
            </w:r>
          </w:p>
          <w:p w14:paraId="765F5AE3" w14:textId="432EA74F" w:rsidR="00A937E8" w:rsidRPr="0009507D" w:rsidRDefault="00A937E8" w:rsidP="0060507E">
            <w:pPr>
              <w:spacing w:after="120"/>
              <w:rPr>
                <w:sz w:val="18"/>
                <w:szCs w:val="18"/>
              </w:rPr>
            </w:pPr>
            <w:r w:rsidRPr="0009507D">
              <w:rPr>
                <w:sz w:val="18"/>
                <w:szCs w:val="18"/>
              </w:rPr>
              <w:t xml:space="preserve">Shadows instructor before teaching him/ her self. </w:t>
            </w:r>
          </w:p>
          <w:p w14:paraId="75963C6A" w14:textId="26FBF751" w:rsidR="00A937E8" w:rsidRPr="0009507D" w:rsidRDefault="00A937E8" w:rsidP="0060507E">
            <w:pPr>
              <w:spacing w:after="120"/>
              <w:rPr>
                <w:sz w:val="18"/>
                <w:szCs w:val="18"/>
              </w:rPr>
            </w:pPr>
            <w:r w:rsidRPr="0009507D">
              <w:rPr>
                <w:sz w:val="18"/>
                <w:szCs w:val="18"/>
              </w:rPr>
              <w:t>Teaches individuals and small groups during the school day, initially under supervision.</w:t>
            </w:r>
          </w:p>
          <w:p w14:paraId="64906398" w14:textId="77777777" w:rsidR="00A937E8" w:rsidRPr="0009507D" w:rsidRDefault="00A937E8" w:rsidP="0060507E">
            <w:pPr>
              <w:spacing w:after="120"/>
              <w:rPr>
                <w:sz w:val="18"/>
                <w:szCs w:val="18"/>
              </w:rPr>
            </w:pPr>
            <w:r w:rsidRPr="0009507D">
              <w:rPr>
                <w:sz w:val="18"/>
                <w:szCs w:val="18"/>
              </w:rPr>
              <w:t xml:space="preserve">Works with pupils to set and achieve targets. </w:t>
            </w:r>
          </w:p>
          <w:p w14:paraId="7A1F6979" w14:textId="221E4B5C" w:rsidR="00A937E8" w:rsidRPr="0009507D" w:rsidRDefault="00A937E8" w:rsidP="0060507E">
            <w:pPr>
              <w:spacing w:after="120"/>
              <w:rPr>
                <w:sz w:val="18"/>
                <w:szCs w:val="18"/>
              </w:rPr>
            </w:pPr>
            <w:r w:rsidRPr="0009507D">
              <w:rPr>
                <w:sz w:val="18"/>
                <w:szCs w:val="18"/>
              </w:rPr>
              <w:t xml:space="preserve">Receives guidance on working with mixed ability groups. </w:t>
            </w:r>
          </w:p>
          <w:p w14:paraId="2E8BDDC5" w14:textId="77777777" w:rsidR="00A937E8" w:rsidRPr="0009507D" w:rsidRDefault="00A937E8" w:rsidP="0060507E">
            <w:pPr>
              <w:spacing w:after="120"/>
              <w:rPr>
                <w:sz w:val="18"/>
                <w:szCs w:val="18"/>
              </w:rPr>
            </w:pPr>
            <w:r w:rsidRPr="0009507D">
              <w:rPr>
                <w:sz w:val="18"/>
                <w:szCs w:val="18"/>
              </w:rPr>
              <w:lastRenderedPageBreak/>
              <w:t>Liaises with parents and teachers through progress reports, emails and face to face.</w:t>
            </w:r>
          </w:p>
          <w:p w14:paraId="44A49D1E" w14:textId="77777777" w:rsidR="00A937E8" w:rsidRPr="0009507D" w:rsidRDefault="00A937E8" w:rsidP="0060507E">
            <w:pPr>
              <w:spacing w:after="120"/>
              <w:rPr>
                <w:sz w:val="18"/>
                <w:szCs w:val="18"/>
              </w:rPr>
            </w:pPr>
            <w:r w:rsidRPr="0009507D">
              <w:rPr>
                <w:sz w:val="18"/>
                <w:szCs w:val="18"/>
              </w:rPr>
              <w:t xml:space="preserve">Helps prepare pupils for PDQB and </w:t>
            </w:r>
            <w:proofErr w:type="spellStart"/>
            <w:r w:rsidRPr="0009507D">
              <w:rPr>
                <w:sz w:val="18"/>
                <w:szCs w:val="18"/>
              </w:rPr>
              <w:t>CforE</w:t>
            </w:r>
            <w:proofErr w:type="spellEnd"/>
            <w:r w:rsidRPr="0009507D">
              <w:rPr>
                <w:sz w:val="18"/>
                <w:szCs w:val="18"/>
              </w:rPr>
              <w:t xml:space="preserve"> SQA assessment.</w:t>
            </w:r>
          </w:p>
          <w:p w14:paraId="3F042196" w14:textId="2BD8F0A2" w:rsidR="00A937E8" w:rsidRPr="0009507D" w:rsidRDefault="00A937E8" w:rsidP="0060507E">
            <w:pPr>
              <w:spacing w:after="120"/>
              <w:rPr>
                <w:sz w:val="18"/>
                <w:szCs w:val="18"/>
              </w:rPr>
            </w:pPr>
            <w:r w:rsidRPr="0009507D">
              <w:rPr>
                <w:sz w:val="18"/>
                <w:szCs w:val="18"/>
              </w:rPr>
              <w:t>Develops respectful relationships with pupils, parents and teachers.</w:t>
            </w:r>
          </w:p>
          <w:p w14:paraId="19110F0A" w14:textId="6371F3A4" w:rsidR="00A937E8" w:rsidRPr="0009507D" w:rsidRDefault="00A937E8" w:rsidP="0060507E">
            <w:pPr>
              <w:spacing w:after="120"/>
              <w:rPr>
                <w:sz w:val="18"/>
                <w:szCs w:val="18"/>
              </w:rPr>
            </w:pPr>
            <w:r w:rsidRPr="0009507D">
              <w:rPr>
                <w:sz w:val="18"/>
                <w:szCs w:val="18"/>
              </w:rPr>
              <w:t>Uses on-line resources to support practice and learning.</w:t>
            </w:r>
          </w:p>
          <w:p w14:paraId="3E7AB791" w14:textId="038CC362" w:rsidR="00A937E8" w:rsidRPr="0009507D" w:rsidRDefault="00A937E8" w:rsidP="0060507E">
            <w:pPr>
              <w:spacing w:after="120"/>
              <w:rPr>
                <w:sz w:val="18"/>
                <w:szCs w:val="18"/>
              </w:rPr>
            </w:pPr>
            <w:r w:rsidRPr="0009507D">
              <w:rPr>
                <w:sz w:val="18"/>
                <w:szCs w:val="18"/>
              </w:rPr>
              <w:t xml:space="preserve">Learns about and applies schools, LEA, Instrumental Music Service and SSPDT policies. </w:t>
            </w:r>
          </w:p>
          <w:p w14:paraId="10504AD8" w14:textId="64962C4A" w:rsidR="00A937E8" w:rsidRPr="0009507D" w:rsidRDefault="00A937E8" w:rsidP="0060507E">
            <w:pPr>
              <w:spacing w:after="120"/>
              <w:rPr>
                <w:sz w:val="18"/>
                <w:szCs w:val="18"/>
              </w:rPr>
            </w:pPr>
            <w:r w:rsidRPr="0009507D">
              <w:rPr>
                <w:sz w:val="18"/>
                <w:szCs w:val="18"/>
              </w:rPr>
              <w:t>Learns about the Curriculum for Excellence, Music, Scottish Studies and Health and Wellbeing syllabi and applies to teaching.</w:t>
            </w:r>
          </w:p>
        </w:tc>
        <w:tc>
          <w:tcPr>
            <w:tcW w:w="4384" w:type="dxa"/>
            <w:shd w:val="clear" w:color="auto" w:fill="auto"/>
          </w:tcPr>
          <w:p w14:paraId="62872B08" w14:textId="77777777" w:rsidR="00A937E8" w:rsidRPr="0009507D" w:rsidRDefault="00A937E8" w:rsidP="0060507E">
            <w:pPr>
              <w:spacing w:after="120"/>
              <w:rPr>
                <w:sz w:val="18"/>
                <w:szCs w:val="18"/>
              </w:rPr>
            </w:pPr>
          </w:p>
          <w:p w14:paraId="735402B4" w14:textId="5BE3A302" w:rsidR="00A937E8" w:rsidRPr="0009507D" w:rsidRDefault="00A937E8" w:rsidP="000B2891">
            <w:pPr>
              <w:spacing w:after="120"/>
              <w:rPr>
                <w:sz w:val="18"/>
                <w:szCs w:val="18"/>
              </w:rPr>
            </w:pPr>
          </w:p>
        </w:tc>
        <w:tc>
          <w:tcPr>
            <w:tcW w:w="4385" w:type="dxa"/>
            <w:shd w:val="clear" w:color="auto" w:fill="auto"/>
          </w:tcPr>
          <w:p w14:paraId="4E411C0D" w14:textId="77777777" w:rsidR="000B2891" w:rsidRPr="0009507D" w:rsidRDefault="000B2891" w:rsidP="000B2891">
            <w:pPr>
              <w:spacing w:after="120"/>
              <w:rPr>
                <w:sz w:val="18"/>
                <w:szCs w:val="18"/>
              </w:rPr>
            </w:pPr>
            <w:r w:rsidRPr="0009507D">
              <w:rPr>
                <w:sz w:val="18"/>
                <w:szCs w:val="18"/>
              </w:rPr>
              <w:t>Can support pupil progress individually and in small groups, for ages eight to 18, through effective planning, teaching, monitoring and reporting</w:t>
            </w:r>
            <w:r>
              <w:rPr>
                <w:sz w:val="18"/>
                <w:szCs w:val="18"/>
              </w:rPr>
              <w:t>.</w:t>
            </w:r>
          </w:p>
          <w:p w14:paraId="32DE017B" w14:textId="77777777" w:rsidR="000B2891" w:rsidRPr="0009507D" w:rsidRDefault="000B2891" w:rsidP="000B2891">
            <w:pPr>
              <w:spacing w:after="120"/>
              <w:rPr>
                <w:sz w:val="18"/>
                <w:szCs w:val="18"/>
              </w:rPr>
            </w:pPr>
            <w:r w:rsidRPr="0009507D">
              <w:rPr>
                <w:sz w:val="18"/>
                <w:szCs w:val="18"/>
              </w:rPr>
              <w:t>Can develop and maintain positive, practical and respectful relationships with pupils, parents and colleagues.</w:t>
            </w:r>
          </w:p>
          <w:p w14:paraId="09EB8E99" w14:textId="77777777" w:rsidR="000B2891" w:rsidRPr="0009507D" w:rsidRDefault="000B2891" w:rsidP="000B2891">
            <w:pPr>
              <w:spacing w:after="120"/>
              <w:rPr>
                <w:sz w:val="18"/>
                <w:szCs w:val="18"/>
              </w:rPr>
            </w:pPr>
            <w:r w:rsidRPr="0009507D">
              <w:rPr>
                <w:sz w:val="18"/>
                <w:szCs w:val="18"/>
              </w:rPr>
              <w:t xml:space="preserve">Can support pupils to progress through PDQB and </w:t>
            </w:r>
            <w:proofErr w:type="spellStart"/>
            <w:r w:rsidRPr="0009507D">
              <w:rPr>
                <w:sz w:val="18"/>
                <w:szCs w:val="18"/>
              </w:rPr>
              <w:t>CforE</w:t>
            </w:r>
            <w:proofErr w:type="spellEnd"/>
            <w:r w:rsidRPr="0009507D">
              <w:rPr>
                <w:sz w:val="18"/>
                <w:szCs w:val="18"/>
              </w:rPr>
              <w:t xml:space="preserve"> Music, Scottish Studies and Health and Wellbeing syllabi. </w:t>
            </w:r>
          </w:p>
          <w:p w14:paraId="2CCA3EED" w14:textId="77777777" w:rsidR="000B2891" w:rsidRPr="0009507D" w:rsidRDefault="000B2891" w:rsidP="000B2891">
            <w:pPr>
              <w:spacing w:after="120"/>
              <w:rPr>
                <w:sz w:val="18"/>
                <w:szCs w:val="18"/>
              </w:rPr>
            </w:pPr>
            <w:r w:rsidRPr="0009507D">
              <w:rPr>
                <w:sz w:val="18"/>
                <w:szCs w:val="18"/>
              </w:rPr>
              <w:t>Can report to parents and pupils, outlining achievement and encouraging progress.</w:t>
            </w:r>
          </w:p>
          <w:p w14:paraId="65DCDE8A" w14:textId="77777777" w:rsidR="000B2891" w:rsidRPr="0009507D" w:rsidRDefault="000B2891" w:rsidP="000B2891">
            <w:pPr>
              <w:spacing w:after="120"/>
              <w:rPr>
                <w:sz w:val="18"/>
                <w:szCs w:val="18"/>
              </w:rPr>
            </w:pPr>
            <w:r w:rsidRPr="0009507D">
              <w:rPr>
                <w:sz w:val="18"/>
                <w:szCs w:val="18"/>
              </w:rPr>
              <w:lastRenderedPageBreak/>
              <w:t>Can support pupil progress using on-line resources.</w:t>
            </w:r>
          </w:p>
          <w:p w14:paraId="6552492B" w14:textId="77777777" w:rsidR="000B2891" w:rsidRPr="0009507D" w:rsidRDefault="000B2891" w:rsidP="000B2891">
            <w:pPr>
              <w:spacing w:after="120"/>
              <w:rPr>
                <w:sz w:val="18"/>
                <w:szCs w:val="18"/>
              </w:rPr>
            </w:pPr>
            <w:r w:rsidRPr="0009507D">
              <w:rPr>
                <w:sz w:val="18"/>
                <w:szCs w:val="18"/>
              </w:rPr>
              <w:t>Understands and can work within robust regulatory and safeguarding policies and practice.</w:t>
            </w:r>
          </w:p>
          <w:p w14:paraId="20CDEC30" w14:textId="77777777" w:rsidR="000B2891" w:rsidRPr="0009507D" w:rsidRDefault="000B2891" w:rsidP="000B2891">
            <w:pPr>
              <w:spacing w:after="120"/>
              <w:rPr>
                <w:sz w:val="18"/>
                <w:szCs w:val="18"/>
              </w:rPr>
            </w:pPr>
            <w:r w:rsidRPr="0009507D">
              <w:rPr>
                <w:sz w:val="18"/>
                <w:szCs w:val="18"/>
              </w:rPr>
              <w:t xml:space="preserve">Can teach mixed ability groups, ensuring all progress. </w:t>
            </w:r>
          </w:p>
          <w:p w14:paraId="7BA953FC" w14:textId="77777777" w:rsidR="00A937E8" w:rsidRPr="0009507D" w:rsidRDefault="00A937E8" w:rsidP="0060507E">
            <w:pPr>
              <w:spacing w:after="120"/>
              <w:rPr>
                <w:sz w:val="18"/>
                <w:szCs w:val="18"/>
              </w:rPr>
            </w:pPr>
          </w:p>
        </w:tc>
        <w:tc>
          <w:tcPr>
            <w:tcW w:w="1204" w:type="dxa"/>
            <w:shd w:val="clear" w:color="auto" w:fill="auto"/>
          </w:tcPr>
          <w:p w14:paraId="2A07F40B" w14:textId="77777777" w:rsidR="00A937E8" w:rsidRPr="0009507D" w:rsidRDefault="00A937E8" w:rsidP="0060507E">
            <w:pPr>
              <w:spacing w:after="120"/>
              <w:rPr>
                <w:sz w:val="18"/>
                <w:szCs w:val="18"/>
              </w:rPr>
            </w:pPr>
          </w:p>
        </w:tc>
      </w:tr>
      <w:tr w:rsidR="00B24000" w:rsidRPr="0009507D" w14:paraId="21F7E3B2" w14:textId="77777777" w:rsidTr="00984476">
        <w:trPr>
          <w:trHeight w:val="696"/>
        </w:trPr>
        <w:tc>
          <w:tcPr>
            <w:tcW w:w="5088" w:type="dxa"/>
          </w:tcPr>
          <w:p w14:paraId="0B92079A" w14:textId="77777777" w:rsidR="00D038CF" w:rsidRPr="006A6048" w:rsidRDefault="00D038CF" w:rsidP="00D038CF">
            <w:pPr>
              <w:spacing w:after="120"/>
              <w:rPr>
                <w:b/>
                <w:color w:val="000000" w:themeColor="text1"/>
                <w:sz w:val="18"/>
                <w:szCs w:val="18"/>
              </w:rPr>
            </w:pPr>
            <w:r w:rsidRPr="006A6048">
              <w:rPr>
                <w:b/>
                <w:color w:val="000000" w:themeColor="text1"/>
                <w:sz w:val="18"/>
                <w:szCs w:val="18"/>
              </w:rPr>
              <w:t>Holiday Workshops and Competition – Prestonpans</w:t>
            </w:r>
          </w:p>
          <w:p w14:paraId="7C3A49F3" w14:textId="77777777" w:rsidR="00D038CF" w:rsidRPr="006A6048" w:rsidRDefault="00D038CF" w:rsidP="00D038CF">
            <w:pPr>
              <w:spacing w:after="120"/>
              <w:rPr>
                <w:color w:val="000000" w:themeColor="text1"/>
                <w:sz w:val="18"/>
                <w:szCs w:val="18"/>
              </w:rPr>
            </w:pPr>
            <w:r w:rsidRPr="006A6048">
              <w:rPr>
                <w:color w:val="000000" w:themeColor="text1"/>
                <w:sz w:val="18"/>
                <w:szCs w:val="18"/>
              </w:rPr>
              <w:t>Co-</w:t>
            </w:r>
            <w:proofErr w:type="spellStart"/>
            <w:r w:rsidRPr="006A6048">
              <w:rPr>
                <w:color w:val="000000" w:themeColor="text1"/>
                <w:sz w:val="18"/>
                <w:szCs w:val="18"/>
              </w:rPr>
              <w:t>organises</w:t>
            </w:r>
            <w:proofErr w:type="spellEnd"/>
            <w:r w:rsidRPr="006A6048">
              <w:rPr>
                <w:color w:val="000000" w:themeColor="text1"/>
                <w:sz w:val="18"/>
                <w:szCs w:val="18"/>
              </w:rPr>
              <w:t xml:space="preserve"> holiday workshops and solo performance competition including risk assessment, insurance, communications, data management, finance, prizes, sponsorship, and administration. </w:t>
            </w:r>
          </w:p>
          <w:p w14:paraId="6333F985" w14:textId="77777777" w:rsidR="00D038CF" w:rsidRPr="006A6048" w:rsidRDefault="00D038CF" w:rsidP="00D038CF">
            <w:pPr>
              <w:spacing w:after="120"/>
              <w:rPr>
                <w:color w:val="000000" w:themeColor="text1"/>
                <w:sz w:val="18"/>
                <w:szCs w:val="18"/>
              </w:rPr>
            </w:pPr>
          </w:p>
          <w:p w14:paraId="63F0B226" w14:textId="5BF84219" w:rsidR="00B24000" w:rsidRPr="0009507D" w:rsidRDefault="00D038CF" w:rsidP="00D038CF">
            <w:pPr>
              <w:rPr>
                <w:b/>
                <w:sz w:val="18"/>
                <w:szCs w:val="18"/>
              </w:rPr>
            </w:pPr>
            <w:r w:rsidRPr="006A6048">
              <w:rPr>
                <w:color w:val="000000" w:themeColor="text1"/>
                <w:sz w:val="18"/>
                <w:szCs w:val="18"/>
              </w:rPr>
              <w:t>Teaches individuals and groups at workshop.</w:t>
            </w:r>
          </w:p>
        </w:tc>
        <w:tc>
          <w:tcPr>
            <w:tcW w:w="4384" w:type="dxa"/>
            <w:shd w:val="clear" w:color="auto" w:fill="auto"/>
          </w:tcPr>
          <w:p w14:paraId="23EF3CFD" w14:textId="77777777" w:rsidR="00B24000" w:rsidRPr="0009507D" w:rsidRDefault="00B24000" w:rsidP="0060507E">
            <w:pPr>
              <w:spacing w:after="120"/>
              <w:rPr>
                <w:sz w:val="18"/>
                <w:szCs w:val="18"/>
              </w:rPr>
            </w:pPr>
          </w:p>
        </w:tc>
        <w:tc>
          <w:tcPr>
            <w:tcW w:w="4385" w:type="dxa"/>
            <w:shd w:val="clear" w:color="auto" w:fill="auto"/>
          </w:tcPr>
          <w:p w14:paraId="480CE223" w14:textId="77777777" w:rsidR="00983C5C" w:rsidRDefault="00983C5C" w:rsidP="00983C5C">
            <w:pPr>
              <w:spacing w:after="120"/>
              <w:rPr>
                <w:sz w:val="18"/>
                <w:szCs w:val="18"/>
              </w:rPr>
            </w:pPr>
          </w:p>
          <w:p w14:paraId="5D89320F" w14:textId="4D3A138D" w:rsidR="00983C5C" w:rsidRPr="0009507D" w:rsidRDefault="00983C5C" w:rsidP="00983C5C">
            <w:pPr>
              <w:spacing w:after="120"/>
              <w:rPr>
                <w:sz w:val="18"/>
                <w:szCs w:val="18"/>
              </w:rPr>
            </w:pPr>
            <w:r w:rsidRPr="0009507D">
              <w:rPr>
                <w:sz w:val="18"/>
                <w:szCs w:val="18"/>
              </w:rPr>
              <w:t xml:space="preserve">Knows how to and can deliver a holiday workshop and competition for young people – range of abilities.  </w:t>
            </w:r>
          </w:p>
          <w:p w14:paraId="73525186" w14:textId="77777777" w:rsidR="00983C5C" w:rsidRDefault="00983C5C" w:rsidP="00983C5C">
            <w:pPr>
              <w:spacing w:after="120"/>
              <w:rPr>
                <w:sz w:val="18"/>
                <w:szCs w:val="18"/>
              </w:rPr>
            </w:pPr>
          </w:p>
          <w:p w14:paraId="380E66FC" w14:textId="77777777" w:rsidR="00983C5C" w:rsidRPr="0009507D" w:rsidRDefault="00983C5C" w:rsidP="00983C5C">
            <w:pPr>
              <w:spacing w:after="120"/>
              <w:rPr>
                <w:sz w:val="18"/>
                <w:szCs w:val="18"/>
              </w:rPr>
            </w:pPr>
          </w:p>
          <w:p w14:paraId="069340BA" w14:textId="77777777" w:rsidR="00B24000" w:rsidRDefault="00983C5C" w:rsidP="000B2891">
            <w:pPr>
              <w:spacing w:after="120"/>
              <w:rPr>
                <w:b/>
                <w:sz w:val="18"/>
                <w:szCs w:val="18"/>
              </w:rPr>
            </w:pPr>
            <w:r w:rsidRPr="0009507D">
              <w:rPr>
                <w:sz w:val="18"/>
                <w:szCs w:val="18"/>
              </w:rPr>
              <w:t>Can deliver intensive, fun tuition that inspires and motivates pupils.</w:t>
            </w:r>
            <w:r w:rsidRPr="0009507D">
              <w:rPr>
                <w:b/>
                <w:sz w:val="18"/>
                <w:szCs w:val="18"/>
              </w:rPr>
              <w:t xml:space="preserve"> </w:t>
            </w:r>
          </w:p>
          <w:p w14:paraId="2C037FF1" w14:textId="6586761D" w:rsidR="00983C5C" w:rsidRPr="00983C5C" w:rsidRDefault="00983C5C" w:rsidP="000B2891">
            <w:pPr>
              <w:spacing w:after="120"/>
              <w:rPr>
                <w:b/>
                <w:sz w:val="18"/>
                <w:szCs w:val="18"/>
              </w:rPr>
            </w:pPr>
          </w:p>
        </w:tc>
        <w:tc>
          <w:tcPr>
            <w:tcW w:w="1204" w:type="dxa"/>
            <w:shd w:val="clear" w:color="auto" w:fill="auto"/>
          </w:tcPr>
          <w:p w14:paraId="1D5005B6" w14:textId="77777777" w:rsidR="00B24000" w:rsidRPr="0009507D" w:rsidRDefault="00B24000" w:rsidP="0060507E">
            <w:pPr>
              <w:spacing w:after="120"/>
              <w:rPr>
                <w:sz w:val="18"/>
                <w:szCs w:val="18"/>
              </w:rPr>
            </w:pPr>
          </w:p>
        </w:tc>
      </w:tr>
      <w:tr w:rsidR="00A937E8" w:rsidRPr="0009507D" w14:paraId="7EBB9F46" w14:textId="1172D77C" w:rsidTr="00984476">
        <w:trPr>
          <w:trHeight w:val="696"/>
        </w:trPr>
        <w:tc>
          <w:tcPr>
            <w:tcW w:w="9472" w:type="dxa"/>
            <w:gridSpan w:val="2"/>
            <w:shd w:val="clear" w:color="auto" w:fill="E7E6E6" w:themeFill="background2"/>
          </w:tcPr>
          <w:p w14:paraId="7C4CCE01" w14:textId="67B975E6" w:rsidR="00A937E8" w:rsidRPr="0009507D" w:rsidRDefault="00A937E8">
            <w:pPr>
              <w:rPr>
                <w:b/>
                <w:sz w:val="18"/>
                <w:szCs w:val="18"/>
              </w:rPr>
            </w:pPr>
          </w:p>
          <w:p w14:paraId="7970FD8A" w14:textId="3F2F5FE7" w:rsidR="00A937E8" w:rsidRPr="0009507D" w:rsidRDefault="00A937E8">
            <w:pPr>
              <w:rPr>
                <w:b/>
                <w:sz w:val="18"/>
                <w:szCs w:val="18"/>
              </w:rPr>
            </w:pPr>
            <w:r w:rsidRPr="0009507D">
              <w:rPr>
                <w:b/>
                <w:sz w:val="18"/>
                <w:szCs w:val="18"/>
              </w:rPr>
              <w:t xml:space="preserve">SCHOOL PIPE BAND DEVELOPMENT </w:t>
            </w:r>
          </w:p>
        </w:tc>
        <w:tc>
          <w:tcPr>
            <w:tcW w:w="4385" w:type="dxa"/>
            <w:shd w:val="clear" w:color="auto" w:fill="E7E6E6" w:themeFill="background2"/>
          </w:tcPr>
          <w:p w14:paraId="7DC16864" w14:textId="77777777" w:rsidR="00A937E8" w:rsidRPr="0009507D" w:rsidRDefault="00A937E8">
            <w:pPr>
              <w:rPr>
                <w:b/>
                <w:sz w:val="18"/>
                <w:szCs w:val="18"/>
              </w:rPr>
            </w:pPr>
          </w:p>
        </w:tc>
        <w:tc>
          <w:tcPr>
            <w:tcW w:w="1204" w:type="dxa"/>
            <w:shd w:val="clear" w:color="auto" w:fill="E7E6E6" w:themeFill="background2"/>
          </w:tcPr>
          <w:p w14:paraId="7FCEB4F1" w14:textId="77777777" w:rsidR="00A937E8" w:rsidRPr="0009507D" w:rsidRDefault="00A937E8">
            <w:pPr>
              <w:rPr>
                <w:b/>
                <w:sz w:val="18"/>
                <w:szCs w:val="18"/>
              </w:rPr>
            </w:pPr>
          </w:p>
        </w:tc>
      </w:tr>
      <w:tr w:rsidR="00A937E8" w:rsidRPr="0009507D" w14:paraId="7FFB0D10" w14:textId="3800820E" w:rsidTr="00984476">
        <w:trPr>
          <w:trHeight w:val="696"/>
        </w:trPr>
        <w:tc>
          <w:tcPr>
            <w:tcW w:w="5088" w:type="dxa"/>
            <w:shd w:val="clear" w:color="auto" w:fill="auto"/>
          </w:tcPr>
          <w:p w14:paraId="792F0CAE" w14:textId="77777777" w:rsidR="00A937E8" w:rsidRPr="0009507D" w:rsidRDefault="00A937E8" w:rsidP="00E67E90">
            <w:pPr>
              <w:rPr>
                <w:b/>
                <w:sz w:val="18"/>
                <w:szCs w:val="18"/>
              </w:rPr>
            </w:pPr>
          </w:p>
          <w:p w14:paraId="54463682" w14:textId="6C62F9D0" w:rsidR="00A937E8" w:rsidRPr="0009507D" w:rsidRDefault="00A937E8">
            <w:pPr>
              <w:rPr>
                <w:b/>
                <w:sz w:val="18"/>
                <w:szCs w:val="18"/>
              </w:rPr>
            </w:pPr>
            <w:r w:rsidRPr="0009507D">
              <w:rPr>
                <w:b/>
                <w:sz w:val="18"/>
                <w:szCs w:val="18"/>
              </w:rPr>
              <w:t>Activities</w:t>
            </w:r>
          </w:p>
        </w:tc>
        <w:tc>
          <w:tcPr>
            <w:tcW w:w="4384" w:type="dxa"/>
            <w:shd w:val="clear" w:color="auto" w:fill="auto"/>
          </w:tcPr>
          <w:p w14:paraId="1AC7A903" w14:textId="77777777" w:rsidR="00A937E8" w:rsidRPr="0009507D" w:rsidRDefault="00A937E8">
            <w:pPr>
              <w:rPr>
                <w:b/>
                <w:sz w:val="18"/>
                <w:szCs w:val="18"/>
              </w:rPr>
            </w:pPr>
          </w:p>
          <w:p w14:paraId="69A527F7" w14:textId="6B826D19" w:rsidR="00A937E8" w:rsidRPr="0009507D" w:rsidRDefault="000B2891">
            <w:pPr>
              <w:rPr>
                <w:b/>
                <w:sz w:val="18"/>
                <w:szCs w:val="18"/>
              </w:rPr>
            </w:pPr>
            <w:r>
              <w:rPr>
                <w:b/>
                <w:sz w:val="18"/>
                <w:szCs w:val="18"/>
              </w:rPr>
              <w:t>Action planning and timings</w:t>
            </w:r>
          </w:p>
        </w:tc>
        <w:tc>
          <w:tcPr>
            <w:tcW w:w="4385" w:type="dxa"/>
          </w:tcPr>
          <w:p w14:paraId="310397D7" w14:textId="77777777" w:rsidR="00A937E8" w:rsidRDefault="00A937E8">
            <w:pPr>
              <w:rPr>
                <w:b/>
                <w:sz w:val="18"/>
                <w:szCs w:val="18"/>
              </w:rPr>
            </w:pPr>
          </w:p>
          <w:p w14:paraId="068A1A59" w14:textId="71E4ECCB" w:rsidR="000B2891" w:rsidRPr="0009507D" w:rsidRDefault="000B2891">
            <w:pPr>
              <w:rPr>
                <w:b/>
                <w:sz w:val="18"/>
                <w:szCs w:val="18"/>
              </w:rPr>
            </w:pPr>
            <w:r>
              <w:rPr>
                <w:b/>
                <w:sz w:val="18"/>
                <w:szCs w:val="18"/>
              </w:rPr>
              <w:t>Outcomes</w:t>
            </w:r>
          </w:p>
        </w:tc>
        <w:tc>
          <w:tcPr>
            <w:tcW w:w="1204" w:type="dxa"/>
          </w:tcPr>
          <w:p w14:paraId="7B2171D7" w14:textId="77777777" w:rsidR="00A937E8" w:rsidRPr="0009507D" w:rsidRDefault="00A937E8">
            <w:pPr>
              <w:rPr>
                <w:b/>
                <w:sz w:val="18"/>
                <w:szCs w:val="18"/>
              </w:rPr>
            </w:pPr>
          </w:p>
        </w:tc>
      </w:tr>
      <w:tr w:rsidR="00A937E8" w:rsidRPr="0009507D" w14:paraId="1E0FDFF4" w14:textId="4D193712" w:rsidTr="00984476">
        <w:trPr>
          <w:trHeight w:val="696"/>
        </w:trPr>
        <w:tc>
          <w:tcPr>
            <w:tcW w:w="5088" w:type="dxa"/>
          </w:tcPr>
          <w:p w14:paraId="1F5504C4" w14:textId="18D100DB" w:rsidR="00A937E8" w:rsidRPr="0009507D" w:rsidRDefault="00A937E8" w:rsidP="0060507E">
            <w:pPr>
              <w:spacing w:after="120"/>
              <w:rPr>
                <w:b/>
                <w:sz w:val="18"/>
                <w:szCs w:val="18"/>
              </w:rPr>
            </w:pPr>
            <w:r w:rsidRPr="0009507D">
              <w:rPr>
                <w:sz w:val="18"/>
                <w:szCs w:val="18"/>
              </w:rPr>
              <w:t>The intern will:</w:t>
            </w:r>
          </w:p>
          <w:p w14:paraId="74F86FBA" w14:textId="197C525E" w:rsidR="00A937E8" w:rsidRPr="00984476" w:rsidRDefault="00531E50" w:rsidP="0060507E">
            <w:pPr>
              <w:spacing w:after="120"/>
              <w:rPr>
                <w:color w:val="000000" w:themeColor="text1"/>
                <w:sz w:val="18"/>
                <w:szCs w:val="18"/>
              </w:rPr>
            </w:pPr>
            <w:r>
              <w:rPr>
                <w:color w:val="000000" w:themeColor="text1"/>
                <w:sz w:val="18"/>
                <w:szCs w:val="18"/>
              </w:rPr>
              <w:t>Act as Pipe Major of a</w:t>
            </w:r>
            <w:r w:rsidR="00984476" w:rsidRPr="00984476">
              <w:rPr>
                <w:color w:val="000000" w:themeColor="text1"/>
                <w:sz w:val="18"/>
                <w:szCs w:val="18"/>
              </w:rPr>
              <w:t xml:space="preserve"> Junior</w:t>
            </w:r>
            <w:r w:rsidR="00A937E8" w:rsidRPr="00984476">
              <w:rPr>
                <w:color w:val="000000" w:themeColor="text1"/>
                <w:sz w:val="18"/>
                <w:szCs w:val="18"/>
              </w:rPr>
              <w:t xml:space="preserve"> Pipe Band</w:t>
            </w:r>
          </w:p>
          <w:p w14:paraId="79E317CC" w14:textId="0968976D" w:rsidR="00A937E8" w:rsidRPr="0009507D" w:rsidRDefault="00A937E8" w:rsidP="0060507E">
            <w:pPr>
              <w:spacing w:after="120"/>
              <w:rPr>
                <w:sz w:val="18"/>
                <w:szCs w:val="18"/>
              </w:rPr>
            </w:pPr>
            <w:r w:rsidRPr="0009507D">
              <w:rPr>
                <w:sz w:val="18"/>
                <w:szCs w:val="18"/>
              </w:rPr>
              <w:t>Organise and run/ co-run band practice (under supervision as required)</w:t>
            </w:r>
          </w:p>
          <w:p w14:paraId="23726A3C" w14:textId="08B9CBE8" w:rsidR="00A937E8" w:rsidRPr="0009507D" w:rsidRDefault="00A937E8" w:rsidP="0060507E">
            <w:pPr>
              <w:spacing w:after="120"/>
              <w:rPr>
                <w:sz w:val="18"/>
                <w:szCs w:val="18"/>
              </w:rPr>
            </w:pPr>
            <w:r w:rsidRPr="0009507D">
              <w:rPr>
                <w:sz w:val="18"/>
                <w:szCs w:val="18"/>
              </w:rPr>
              <w:t>Help to maintain an inventory of uniform and equipment belonging to the band.</w:t>
            </w:r>
          </w:p>
          <w:p w14:paraId="6CD0485E" w14:textId="55D1E3D1" w:rsidR="00A937E8" w:rsidRPr="0009507D" w:rsidRDefault="00A937E8" w:rsidP="0060507E">
            <w:pPr>
              <w:spacing w:after="120"/>
              <w:rPr>
                <w:sz w:val="18"/>
                <w:szCs w:val="18"/>
              </w:rPr>
            </w:pPr>
            <w:r w:rsidRPr="0009507D">
              <w:rPr>
                <w:sz w:val="18"/>
                <w:szCs w:val="18"/>
              </w:rPr>
              <w:t xml:space="preserve">Work with the instructors and Pipe Band Secretary to organise events and trips which includes communicating with clients or event </w:t>
            </w:r>
            <w:proofErr w:type="spellStart"/>
            <w:r w:rsidRPr="0009507D">
              <w:rPr>
                <w:sz w:val="18"/>
                <w:szCs w:val="18"/>
              </w:rPr>
              <w:t>organisers</w:t>
            </w:r>
            <w:proofErr w:type="spellEnd"/>
            <w:r w:rsidRPr="0009507D">
              <w:rPr>
                <w:sz w:val="18"/>
                <w:szCs w:val="18"/>
              </w:rPr>
              <w:t xml:space="preserve">, parents and pupils, collecting fees, completing risk assessments, booking buses and accommodation where necessary. </w:t>
            </w:r>
          </w:p>
          <w:p w14:paraId="078AE3A2" w14:textId="77777777" w:rsidR="00A937E8" w:rsidRPr="00531E50" w:rsidRDefault="00A937E8" w:rsidP="0060507E">
            <w:pPr>
              <w:spacing w:after="120"/>
              <w:rPr>
                <w:color w:val="000000" w:themeColor="text1"/>
                <w:sz w:val="18"/>
                <w:szCs w:val="18"/>
              </w:rPr>
            </w:pPr>
            <w:r w:rsidRPr="00531E50">
              <w:rPr>
                <w:color w:val="000000" w:themeColor="text1"/>
                <w:sz w:val="18"/>
                <w:szCs w:val="18"/>
              </w:rPr>
              <w:lastRenderedPageBreak/>
              <w:t xml:space="preserve">Assist at events and competitions, supporting the pupils to achieve to the best of their ability. </w:t>
            </w:r>
          </w:p>
          <w:p w14:paraId="1E792B81" w14:textId="764B6962" w:rsidR="00A937E8" w:rsidRPr="0009507D" w:rsidRDefault="00A937E8" w:rsidP="0060507E">
            <w:pPr>
              <w:spacing w:after="120"/>
              <w:rPr>
                <w:sz w:val="18"/>
                <w:szCs w:val="18"/>
              </w:rPr>
            </w:pPr>
            <w:r w:rsidRPr="0009507D">
              <w:rPr>
                <w:sz w:val="18"/>
                <w:szCs w:val="18"/>
              </w:rPr>
              <w:t>Attend Pipe Band Support Committee meetings.</w:t>
            </w:r>
          </w:p>
          <w:p w14:paraId="2EED72FC" w14:textId="77777777" w:rsidR="00A937E8" w:rsidRPr="0009507D" w:rsidRDefault="00A937E8" w:rsidP="0060507E">
            <w:pPr>
              <w:spacing w:after="120"/>
              <w:rPr>
                <w:sz w:val="18"/>
                <w:szCs w:val="18"/>
              </w:rPr>
            </w:pPr>
            <w:r w:rsidRPr="0009507D">
              <w:rPr>
                <w:sz w:val="18"/>
                <w:szCs w:val="18"/>
              </w:rPr>
              <w:t xml:space="preserve">Help the Pipe Band Support Committee to fundraise by writing applications to Trusts and organising fundraising events such as busking, concerts, bag packing. </w:t>
            </w:r>
          </w:p>
          <w:p w14:paraId="7B8F034E" w14:textId="5170A90E" w:rsidR="00A937E8" w:rsidRPr="0009507D" w:rsidRDefault="00A937E8" w:rsidP="0060507E">
            <w:pPr>
              <w:spacing w:after="120"/>
              <w:rPr>
                <w:sz w:val="18"/>
                <w:szCs w:val="18"/>
              </w:rPr>
            </w:pPr>
            <w:r w:rsidRPr="0009507D">
              <w:rPr>
                <w:sz w:val="18"/>
                <w:szCs w:val="18"/>
              </w:rPr>
              <w:t xml:space="preserve">Compose for pipe bands. </w:t>
            </w:r>
          </w:p>
        </w:tc>
        <w:tc>
          <w:tcPr>
            <w:tcW w:w="4384" w:type="dxa"/>
            <w:shd w:val="clear" w:color="auto" w:fill="auto"/>
          </w:tcPr>
          <w:p w14:paraId="0157E8D9" w14:textId="77777777" w:rsidR="00A937E8" w:rsidRPr="0009507D" w:rsidRDefault="00A937E8">
            <w:pPr>
              <w:rPr>
                <w:b/>
                <w:sz w:val="18"/>
                <w:szCs w:val="18"/>
              </w:rPr>
            </w:pPr>
          </w:p>
          <w:p w14:paraId="7A72B828" w14:textId="3A6D3C61" w:rsidR="00A937E8" w:rsidRPr="0009507D" w:rsidRDefault="00A937E8" w:rsidP="000B2891">
            <w:pPr>
              <w:spacing w:after="120"/>
              <w:rPr>
                <w:b/>
                <w:sz w:val="18"/>
                <w:szCs w:val="18"/>
              </w:rPr>
            </w:pPr>
          </w:p>
        </w:tc>
        <w:tc>
          <w:tcPr>
            <w:tcW w:w="4385" w:type="dxa"/>
            <w:shd w:val="clear" w:color="auto" w:fill="auto"/>
          </w:tcPr>
          <w:p w14:paraId="5F4828EA" w14:textId="1743C194" w:rsidR="000B2891" w:rsidRPr="00DD0A44" w:rsidRDefault="000B2891" w:rsidP="000B2891">
            <w:pPr>
              <w:spacing w:after="120"/>
              <w:rPr>
                <w:color w:val="FF0000"/>
                <w:sz w:val="18"/>
                <w:szCs w:val="18"/>
              </w:rPr>
            </w:pPr>
            <w:r w:rsidRPr="00984476">
              <w:rPr>
                <w:color w:val="000000" w:themeColor="text1"/>
                <w:sz w:val="18"/>
                <w:szCs w:val="18"/>
              </w:rPr>
              <w:t xml:space="preserve">Able to manage and support a school Novice Juvenile </w:t>
            </w:r>
            <w:r w:rsidR="00984476" w:rsidRPr="00984476">
              <w:rPr>
                <w:color w:val="000000" w:themeColor="text1"/>
                <w:sz w:val="18"/>
                <w:szCs w:val="18"/>
              </w:rPr>
              <w:t xml:space="preserve">/Junior </w:t>
            </w:r>
            <w:r w:rsidRPr="00984476">
              <w:rPr>
                <w:color w:val="000000" w:themeColor="text1"/>
                <w:sz w:val="18"/>
                <w:szCs w:val="18"/>
              </w:rPr>
              <w:t xml:space="preserve">Band to progress. </w:t>
            </w:r>
          </w:p>
          <w:p w14:paraId="6E56777D" w14:textId="77777777" w:rsidR="000B2891" w:rsidRPr="0009507D" w:rsidRDefault="000B2891" w:rsidP="000B2891">
            <w:pPr>
              <w:spacing w:after="120"/>
              <w:rPr>
                <w:sz w:val="18"/>
                <w:szCs w:val="18"/>
              </w:rPr>
            </w:pPr>
            <w:r w:rsidRPr="0009507D">
              <w:rPr>
                <w:sz w:val="18"/>
                <w:szCs w:val="18"/>
              </w:rPr>
              <w:t>Can identify and plan competition and performance opportunities in the community, schools and in Scotland.</w:t>
            </w:r>
          </w:p>
          <w:p w14:paraId="0632F87D" w14:textId="77777777" w:rsidR="000B2891" w:rsidRPr="0009507D" w:rsidRDefault="000B2891" w:rsidP="000B2891">
            <w:pPr>
              <w:spacing w:after="120"/>
              <w:rPr>
                <w:sz w:val="18"/>
                <w:szCs w:val="18"/>
              </w:rPr>
            </w:pPr>
            <w:r w:rsidRPr="0009507D">
              <w:rPr>
                <w:sz w:val="18"/>
                <w:szCs w:val="18"/>
              </w:rPr>
              <w:t xml:space="preserve">Able to prepare players for events and competitions, encouraging both positive </w:t>
            </w:r>
            <w:proofErr w:type="spellStart"/>
            <w:r w:rsidRPr="0009507D">
              <w:rPr>
                <w:sz w:val="18"/>
                <w:szCs w:val="18"/>
              </w:rPr>
              <w:t>behaviours</w:t>
            </w:r>
            <w:proofErr w:type="spellEnd"/>
            <w:r w:rsidRPr="0009507D">
              <w:rPr>
                <w:sz w:val="18"/>
                <w:szCs w:val="18"/>
              </w:rPr>
              <w:t xml:space="preserve"> and high standards of music.</w:t>
            </w:r>
          </w:p>
          <w:p w14:paraId="6C739379" w14:textId="77777777" w:rsidR="000B2891" w:rsidRPr="0009507D" w:rsidRDefault="000B2891" w:rsidP="000B2891">
            <w:pPr>
              <w:spacing w:after="120"/>
              <w:rPr>
                <w:sz w:val="18"/>
                <w:szCs w:val="18"/>
              </w:rPr>
            </w:pPr>
            <w:r w:rsidRPr="0009507D">
              <w:rPr>
                <w:sz w:val="18"/>
                <w:szCs w:val="18"/>
              </w:rPr>
              <w:t>Knows how to run a band development practice for mixed ability, mixed age young people.</w:t>
            </w:r>
          </w:p>
          <w:p w14:paraId="28ED6E69" w14:textId="77777777" w:rsidR="000B2891" w:rsidRPr="0009507D" w:rsidRDefault="000B2891" w:rsidP="000B2891">
            <w:pPr>
              <w:spacing w:after="120"/>
              <w:rPr>
                <w:sz w:val="18"/>
                <w:szCs w:val="18"/>
              </w:rPr>
            </w:pPr>
            <w:r w:rsidRPr="0009507D">
              <w:rPr>
                <w:sz w:val="18"/>
                <w:szCs w:val="18"/>
              </w:rPr>
              <w:t>Understands and has experience of pipe band committee structure, practice and policies.</w:t>
            </w:r>
          </w:p>
          <w:p w14:paraId="37B189E3" w14:textId="77777777" w:rsidR="000B2891" w:rsidRPr="0009507D" w:rsidRDefault="000B2891" w:rsidP="000B2891">
            <w:pPr>
              <w:spacing w:after="120"/>
              <w:rPr>
                <w:sz w:val="18"/>
                <w:szCs w:val="18"/>
              </w:rPr>
            </w:pPr>
            <w:r w:rsidRPr="0009507D">
              <w:rPr>
                <w:sz w:val="18"/>
                <w:szCs w:val="18"/>
              </w:rPr>
              <w:lastRenderedPageBreak/>
              <w:t>Increased awareness of, and ability to fundraise in a variety of ways.</w:t>
            </w:r>
          </w:p>
          <w:p w14:paraId="5B629204" w14:textId="77777777" w:rsidR="00A937E8" w:rsidRPr="0009507D" w:rsidRDefault="00A937E8">
            <w:pPr>
              <w:rPr>
                <w:b/>
                <w:sz w:val="18"/>
                <w:szCs w:val="18"/>
              </w:rPr>
            </w:pPr>
          </w:p>
        </w:tc>
        <w:tc>
          <w:tcPr>
            <w:tcW w:w="1204" w:type="dxa"/>
            <w:shd w:val="clear" w:color="auto" w:fill="auto"/>
          </w:tcPr>
          <w:p w14:paraId="6F88938B" w14:textId="77777777" w:rsidR="00A937E8" w:rsidRPr="0009507D" w:rsidRDefault="00A937E8">
            <w:pPr>
              <w:rPr>
                <w:b/>
                <w:sz w:val="18"/>
                <w:szCs w:val="18"/>
              </w:rPr>
            </w:pPr>
          </w:p>
        </w:tc>
      </w:tr>
      <w:tr w:rsidR="00A937E8" w:rsidRPr="0009507D" w14:paraId="6F7D37D6" w14:textId="65913182" w:rsidTr="00984476">
        <w:trPr>
          <w:trHeight w:val="696"/>
        </w:trPr>
        <w:tc>
          <w:tcPr>
            <w:tcW w:w="9472" w:type="dxa"/>
            <w:gridSpan w:val="2"/>
            <w:shd w:val="clear" w:color="auto" w:fill="E7E6E6" w:themeFill="background2"/>
          </w:tcPr>
          <w:p w14:paraId="42596C44" w14:textId="707CD890" w:rsidR="00A937E8" w:rsidRPr="0009507D" w:rsidRDefault="00A937E8">
            <w:pPr>
              <w:rPr>
                <w:b/>
                <w:sz w:val="18"/>
                <w:szCs w:val="18"/>
              </w:rPr>
            </w:pPr>
          </w:p>
          <w:p w14:paraId="4A2B0575" w14:textId="7B9B43D7" w:rsidR="00A937E8" w:rsidRPr="0009507D" w:rsidRDefault="00A937E8">
            <w:pPr>
              <w:rPr>
                <w:b/>
                <w:sz w:val="18"/>
                <w:szCs w:val="18"/>
              </w:rPr>
            </w:pPr>
            <w:r w:rsidRPr="0009507D">
              <w:rPr>
                <w:b/>
                <w:sz w:val="18"/>
                <w:szCs w:val="18"/>
              </w:rPr>
              <w:t>PROFESSIONAL DEVELOPMENT</w:t>
            </w:r>
          </w:p>
        </w:tc>
        <w:tc>
          <w:tcPr>
            <w:tcW w:w="4385" w:type="dxa"/>
            <w:shd w:val="clear" w:color="auto" w:fill="E7E6E6" w:themeFill="background2"/>
          </w:tcPr>
          <w:p w14:paraId="0E25255E" w14:textId="77777777" w:rsidR="00A937E8" w:rsidRPr="0009507D" w:rsidRDefault="00A937E8">
            <w:pPr>
              <w:rPr>
                <w:b/>
                <w:sz w:val="18"/>
                <w:szCs w:val="18"/>
              </w:rPr>
            </w:pPr>
          </w:p>
        </w:tc>
        <w:tc>
          <w:tcPr>
            <w:tcW w:w="1204" w:type="dxa"/>
            <w:shd w:val="clear" w:color="auto" w:fill="E7E6E6" w:themeFill="background2"/>
          </w:tcPr>
          <w:p w14:paraId="42173228" w14:textId="77777777" w:rsidR="00A937E8" w:rsidRPr="0009507D" w:rsidRDefault="00A937E8">
            <w:pPr>
              <w:rPr>
                <w:b/>
                <w:sz w:val="18"/>
                <w:szCs w:val="18"/>
              </w:rPr>
            </w:pPr>
          </w:p>
        </w:tc>
      </w:tr>
      <w:tr w:rsidR="00A937E8" w:rsidRPr="0009507D" w14:paraId="4823FEB1" w14:textId="0EEC0C6A" w:rsidTr="00984476">
        <w:trPr>
          <w:trHeight w:val="417"/>
        </w:trPr>
        <w:tc>
          <w:tcPr>
            <w:tcW w:w="5088" w:type="dxa"/>
          </w:tcPr>
          <w:p w14:paraId="5514172A" w14:textId="77777777" w:rsidR="00A937E8" w:rsidRPr="0009507D" w:rsidRDefault="00A937E8">
            <w:pPr>
              <w:rPr>
                <w:b/>
                <w:sz w:val="18"/>
                <w:szCs w:val="18"/>
              </w:rPr>
            </w:pPr>
          </w:p>
          <w:p w14:paraId="47BB1CD9" w14:textId="704E8E1D" w:rsidR="00A937E8" w:rsidRPr="0009507D" w:rsidRDefault="00A937E8">
            <w:pPr>
              <w:rPr>
                <w:b/>
                <w:sz w:val="18"/>
                <w:szCs w:val="18"/>
              </w:rPr>
            </w:pPr>
            <w:r w:rsidRPr="0009507D">
              <w:rPr>
                <w:b/>
                <w:sz w:val="18"/>
                <w:szCs w:val="18"/>
              </w:rPr>
              <w:t>Activities</w:t>
            </w:r>
          </w:p>
        </w:tc>
        <w:tc>
          <w:tcPr>
            <w:tcW w:w="4384" w:type="dxa"/>
          </w:tcPr>
          <w:p w14:paraId="7EC97980" w14:textId="77777777" w:rsidR="00A937E8" w:rsidRPr="0009507D" w:rsidRDefault="00A937E8">
            <w:pPr>
              <w:rPr>
                <w:b/>
                <w:sz w:val="18"/>
                <w:szCs w:val="18"/>
              </w:rPr>
            </w:pPr>
          </w:p>
          <w:p w14:paraId="29875711" w14:textId="190C32B0" w:rsidR="00A937E8" w:rsidRPr="0009507D" w:rsidRDefault="000B2891">
            <w:pPr>
              <w:rPr>
                <w:b/>
                <w:sz w:val="18"/>
                <w:szCs w:val="18"/>
              </w:rPr>
            </w:pPr>
            <w:r>
              <w:rPr>
                <w:b/>
                <w:sz w:val="18"/>
                <w:szCs w:val="18"/>
              </w:rPr>
              <w:t>Action planning and timings</w:t>
            </w:r>
          </w:p>
        </w:tc>
        <w:tc>
          <w:tcPr>
            <w:tcW w:w="4385" w:type="dxa"/>
            <w:shd w:val="clear" w:color="auto" w:fill="auto"/>
          </w:tcPr>
          <w:p w14:paraId="05A04C00" w14:textId="77777777" w:rsidR="00A937E8" w:rsidRDefault="00A937E8">
            <w:pPr>
              <w:rPr>
                <w:b/>
                <w:sz w:val="18"/>
                <w:szCs w:val="18"/>
              </w:rPr>
            </w:pPr>
          </w:p>
          <w:p w14:paraId="10A4F6DB" w14:textId="71904F79" w:rsidR="000B2891" w:rsidRPr="0009507D" w:rsidRDefault="000B2891">
            <w:pPr>
              <w:rPr>
                <w:b/>
                <w:sz w:val="18"/>
                <w:szCs w:val="18"/>
              </w:rPr>
            </w:pPr>
            <w:r>
              <w:rPr>
                <w:b/>
                <w:sz w:val="18"/>
                <w:szCs w:val="18"/>
              </w:rPr>
              <w:t>Outcomes</w:t>
            </w:r>
          </w:p>
        </w:tc>
        <w:tc>
          <w:tcPr>
            <w:tcW w:w="1204" w:type="dxa"/>
            <w:shd w:val="clear" w:color="auto" w:fill="auto"/>
          </w:tcPr>
          <w:p w14:paraId="239EF9D1" w14:textId="77777777" w:rsidR="00A937E8" w:rsidRPr="0009507D" w:rsidRDefault="00A937E8">
            <w:pPr>
              <w:rPr>
                <w:b/>
                <w:sz w:val="18"/>
                <w:szCs w:val="18"/>
              </w:rPr>
            </w:pPr>
          </w:p>
        </w:tc>
      </w:tr>
      <w:tr w:rsidR="000B2891" w:rsidRPr="0009507D" w14:paraId="07D3322D" w14:textId="24E27AA1" w:rsidTr="00984476">
        <w:trPr>
          <w:trHeight w:val="696"/>
        </w:trPr>
        <w:tc>
          <w:tcPr>
            <w:tcW w:w="5088" w:type="dxa"/>
          </w:tcPr>
          <w:p w14:paraId="456988CA" w14:textId="77777777" w:rsidR="000B2891" w:rsidRPr="0009507D" w:rsidRDefault="000B2891">
            <w:pPr>
              <w:rPr>
                <w:b/>
                <w:sz w:val="18"/>
                <w:szCs w:val="18"/>
              </w:rPr>
            </w:pPr>
          </w:p>
          <w:p w14:paraId="2D40DA26" w14:textId="77777777" w:rsidR="000B2891" w:rsidRPr="0009507D" w:rsidRDefault="000B2891">
            <w:pPr>
              <w:rPr>
                <w:sz w:val="18"/>
                <w:szCs w:val="18"/>
              </w:rPr>
            </w:pPr>
            <w:r w:rsidRPr="0009507D">
              <w:rPr>
                <w:sz w:val="18"/>
                <w:szCs w:val="18"/>
              </w:rPr>
              <w:t>Achieve additional performance and theory qualifications</w:t>
            </w:r>
            <w:r w:rsidRPr="0009507D">
              <w:rPr>
                <w:b/>
                <w:sz w:val="18"/>
                <w:szCs w:val="18"/>
              </w:rPr>
              <w:t>.</w:t>
            </w:r>
            <w:r w:rsidRPr="0009507D">
              <w:rPr>
                <w:sz w:val="18"/>
                <w:szCs w:val="18"/>
              </w:rPr>
              <w:t xml:space="preserve"> </w:t>
            </w:r>
          </w:p>
          <w:p w14:paraId="2909DAE5" w14:textId="0843DA47" w:rsidR="000B2891" w:rsidRPr="0009507D" w:rsidRDefault="000B2891" w:rsidP="0060507E">
            <w:pPr>
              <w:spacing w:after="120"/>
              <w:rPr>
                <w:color w:val="000000" w:themeColor="text1"/>
                <w:sz w:val="18"/>
                <w:szCs w:val="18"/>
              </w:rPr>
            </w:pPr>
            <w:r w:rsidRPr="0009507D">
              <w:rPr>
                <w:color w:val="000000" w:themeColor="text1"/>
                <w:sz w:val="18"/>
                <w:szCs w:val="18"/>
              </w:rPr>
              <w:t>Select as appropriate:</w:t>
            </w:r>
          </w:p>
          <w:p w14:paraId="5939CDEB" w14:textId="3C7AF513" w:rsidR="000B2891" w:rsidRPr="0009507D" w:rsidRDefault="000B2891" w:rsidP="0060507E">
            <w:pPr>
              <w:spacing w:after="120"/>
              <w:rPr>
                <w:sz w:val="18"/>
                <w:szCs w:val="18"/>
              </w:rPr>
            </w:pPr>
            <w:r w:rsidRPr="0009507D">
              <w:rPr>
                <w:sz w:val="18"/>
                <w:szCs w:val="18"/>
              </w:rPr>
              <w:t>PDQB NPA Scottish Bagpipe Solo Performance SCQF Level 6, 7, 8</w:t>
            </w:r>
          </w:p>
          <w:p w14:paraId="75531854" w14:textId="05A4661D" w:rsidR="000B2891" w:rsidRPr="0009507D" w:rsidRDefault="000B2891" w:rsidP="0060507E">
            <w:pPr>
              <w:spacing w:after="120"/>
              <w:rPr>
                <w:sz w:val="18"/>
                <w:szCs w:val="18"/>
              </w:rPr>
            </w:pPr>
            <w:r w:rsidRPr="0009507D">
              <w:rPr>
                <w:sz w:val="18"/>
                <w:szCs w:val="18"/>
              </w:rPr>
              <w:t>PDQB NPA Scottish Bagpipe Theory SCQF Level 6,7,8</w:t>
            </w:r>
          </w:p>
        </w:tc>
        <w:tc>
          <w:tcPr>
            <w:tcW w:w="4384" w:type="dxa"/>
            <w:shd w:val="clear" w:color="auto" w:fill="auto"/>
          </w:tcPr>
          <w:p w14:paraId="1F0116C4" w14:textId="336601D2" w:rsidR="000B2891" w:rsidRPr="0009507D" w:rsidRDefault="000B2891" w:rsidP="00435709">
            <w:pPr>
              <w:rPr>
                <w:sz w:val="18"/>
                <w:szCs w:val="18"/>
              </w:rPr>
            </w:pPr>
          </w:p>
        </w:tc>
        <w:tc>
          <w:tcPr>
            <w:tcW w:w="4385" w:type="dxa"/>
            <w:shd w:val="clear" w:color="auto" w:fill="auto"/>
          </w:tcPr>
          <w:p w14:paraId="08BC9E21" w14:textId="77777777" w:rsidR="000B2891" w:rsidRPr="0009507D" w:rsidRDefault="000B2891" w:rsidP="00C22CEE">
            <w:pPr>
              <w:rPr>
                <w:sz w:val="18"/>
                <w:szCs w:val="18"/>
              </w:rPr>
            </w:pPr>
          </w:p>
          <w:p w14:paraId="470B05B2" w14:textId="77777777" w:rsidR="000B2891" w:rsidRPr="0009507D" w:rsidRDefault="000B2891" w:rsidP="00C22CEE">
            <w:pPr>
              <w:rPr>
                <w:sz w:val="18"/>
                <w:szCs w:val="18"/>
              </w:rPr>
            </w:pPr>
            <w:r w:rsidRPr="0009507D">
              <w:rPr>
                <w:sz w:val="18"/>
                <w:szCs w:val="18"/>
              </w:rPr>
              <w:t xml:space="preserve">The intern is more skilled in playing and performing, and has a more in-depth knowledge of theory.  </w:t>
            </w:r>
          </w:p>
          <w:p w14:paraId="0CE64FDD" w14:textId="77777777" w:rsidR="000B2891" w:rsidRPr="0009507D" w:rsidRDefault="000B2891" w:rsidP="00C22CEE">
            <w:pPr>
              <w:rPr>
                <w:sz w:val="18"/>
                <w:szCs w:val="18"/>
              </w:rPr>
            </w:pPr>
          </w:p>
          <w:p w14:paraId="1F8732B4" w14:textId="77777777" w:rsidR="000B2891" w:rsidRPr="0009507D" w:rsidRDefault="000B2891" w:rsidP="001D49EC">
            <w:pPr>
              <w:rPr>
                <w:sz w:val="18"/>
                <w:szCs w:val="18"/>
              </w:rPr>
            </w:pPr>
          </w:p>
        </w:tc>
        <w:tc>
          <w:tcPr>
            <w:tcW w:w="1204" w:type="dxa"/>
            <w:shd w:val="clear" w:color="auto" w:fill="auto"/>
          </w:tcPr>
          <w:p w14:paraId="20B0F06B" w14:textId="77777777" w:rsidR="000B2891" w:rsidRPr="0009507D" w:rsidRDefault="000B2891" w:rsidP="001D49EC">
            <w:pPr>
              <w:rPr>
                <w:sz w:val="18"/>
                <w:szCs w:val="18"/>
              </w:rPr>
            </w:pPr>
          </w:p>
        </w:tc>
      </w:tr>
      <w:tr w:rsidR="000B2891" w:rsidRPr="0009507D" w14:paraId="6666428B" w14:textId="3F040838" w:rsidTr="00984476">
        <w:trPr>
          <w:trHeight w:val="696"/>
        </w:trPr>
        <w:tc>
          <w:tcPr>
            <w:tcW w:w="5088" w:type="dxa"/>
          </w:tcPr>
          <w:p w14:paraId="7CB17BD4" w14:textId="77777777" w:rsidR="000B2891" w:rsidRPr="0009507D" w:rsidRDefault="000B2891" w:rsidP="001D49EC">
            <w:pPr>
              <w:rPr>
                <w:sz w:val="18"/>
                <w:szCs w:val="18"/>
              </w:rPr>
            </w:pPr>
          </w:p>
          <w:p w14:paraId="2705EBE8" w14:textId="23AE5982" w:rsidR="000B2891" w:rsidRPr="0009507D" w:rsidRDefault="000B2891" w:rsidP="0060507E">
            <w:pPr>
              <w:spacing w:after="120"/>
              <w:rPr>
                <w:sz w:val="18"/>
                <w:szCs w:val="18"/>
              </w:rPr>
            </w:pPr>
            <w:r w:rsidRPr="0009507D">
              <w:rPr>
                <w:sz w:val="18"/>
                <w:szCs w:val="18"/>
              </w:rPr>
              <w:t>PDQB Certificates – Tutor – Piping</w:t>
            </w:r>
          </w:p>
          <w:p w14:paraId="4135E46E" w14:textId="63A94F7F" w:rsidR="000B2891" w:rsidRPr="0009507D" w:rsidRDefault="000B2891" w:rsidP="009E02B0">
            <w:pPr>
              <w:spacing w:after="120"/>
              <w:rPr>
                <w:sz w:val="18"/>
                <w:szCs w:val="18"/>
              </w:rPr>
            </w:pPr>
            <w:r w:rsidRPr="0009507D">
              <w:rPr>
                <w:sz w:val="18"/>
                <w:szCs w:val="18"/>
              </w:rPr>
              <w:t>PDQB Certificates – Teacher – Piping</w:t>
            </w:r>
          </w:p>
        </w:tc>
        <w:tc>
          <w:tcPr>
            <w:tcW w:w="4384" w:type="dxa"/>
            <w:shd w:val="clear" w:color="auto" w:fill="auto"/>
          </w:tcPr>
          <w:p w14:paraId="4B891E8F" w14:textId="17438CAA" w:rsidR="000B2891" w:rsidRPr="0009507D" w:rsidRDefault="000B2891" w:rsidP="00387474">
            <w:pPr>
              <w:rPr>
                <w:sz w:val="18"/>
                <w:szCs w:val="18"/>
              </w:rPr>
            </w:pPr>
          </w:p>
        </w:tc>
        <w:tc>
          <w:tcPr>
            <w:tcW w:w="4385" w:type="dxa"/>
            <w:shd w:val="clear" w:color="auto" w:fill="auto"/>
          </w:tcPr>
          <w:p w14:paraId="7A928EB9" w14:textId="77777777" w:rsidR="000B2891" w:rsidRPr="0009507D" w:rsidRDefault="000B2891" w:rsidP="00C22CEE">
            <w:pPr>
              <w:rPr>
                <w:sz w:val="18"/>
                <w:szCs w:val="18"/>
              </w:rPr>
            </w:pPr>
          </w:p>
          <w:p w14:paraId="637A4D4F" w14:textId="77777777" w:rsidR="000B2891" w:rsidRPr="0009507D" w:rsidRDefault="000B2891" w:rsidP="00C22CEE">
            <w:pPr>
              <w:rPr>
                <w:sz w:val="18"/>
                <w:szCs w:val="18"/>
              </w:rPr>
            </w:pPr>
            <w:r w:rsidRPr="0009507D">
              <w:rPr>
                <w:sz w:val="18"/>
                <w:szCs w:val="18"/>
              </w:rPr>
              <w:t>Has improved teaching skills and is better able to reflect on, and to develop teaching practice on an on-going basis.</w:t>
            </w:r>
          </w:p>
          <w:p w14:paraId="18BC33E6" w14:textId="77777777" w:rsidR="000B2891" w:rsidRPr="0009507D" w:rsidRDefault="000B2891" w:rsidP="00387474">
            <w:pPr>
              <w:rPr>
                <w:sz w:val="18"/>
                <w:szCs w:val="18"/>
              </w:rPr>
            </w:pPr>
          </w:p>
        </w:tc>
        <w:tc>
          <w:tcPr>
            <w:tcW w:w="1204" w:type="dxa"/>
            <w:shd w:val="clear" w:color="auto" w:fill="auto"/>
          </w:tcPr>
          <w:p w14:paraId="071FB315" w14:textId="77777777" w:rsidR="000B2891" w:rsidRPr="0009507D" w:rsidRDefault="000B2891" w:rsidP="00387474">
            <w:pPr>
              <w:rPr>
                <w:sz w:val="18"/>
                <w:szCs w:val="18"/>
              </w:rPr>
            </w:pPr>
          </w:p>
        </w:tc>
      </w:tr>
      <w:tr w:rsidR="00531E50" w:rsidRPr="0009507D" w14:paraId="6C4CDB9E" w14:textId="6625ECC4" w:rsidTr="00877607">
        <w:trPr>
          <w:trHeight w:val="1438"/>
        </w:trPr>
        <w:tc>
          <w:tcPr>
            <w:tcW w:w="5088" w:type="dxa"/>
          </w:tcPr>
          <w:p w14:paraId="092BD9C6" w14:textId="77777777" w:rsidR="00531E50" w:rsidRPr="0009507D" w:rsidRDefault="00531E50" w:rsidP="009E02B0">
            <w:pPr>
              <w:rPr>
                <w:sz w:val="18"/>
                <w:szCs w:val="18"/>
              </w:rPr>
            </w:pPr>
            <w:r w:rsidRPr="00515983">
              <w:rPr>
                <w:color w:val="2E74B5" w:themeColor="accent1" w:themeShade="BF"/>
                <w:sz w:val="18"/>
                <w:szCs w:val="18"/>
              </w:rPr>
              <w:t xml:space="preserve"> </w:t>
            </w:r>
          </w:p>
          <w:p w14:paraId="724E2737" w14:textId="77777777" w:rsidR="00531E50" w:rsidRPr="0009507D" w:rsidRDefault="00531E50" w:rsidP="0060507E">
            <w:pPr>
              <w:spacing w:after="120"/>
              <w:rPr>
                <w:rFonts w:ascii="Calibri" w:hAnsi="Calibri"/>
                <w:sz w:val="18"/>
                <w:szCs w:val="18"/>
              </w:rPr>
            </w:pPr>
          </w:p>
          <w:p w14:paraId="709649A1" w14:textId="3B436237" w:rsidR="00531E50" w:rsidRPr="0009507D" w:rsidRDefault="00531E50" w:rsidP="0060507E">
            <w:pPr>
              <w:spacing w:after="120"/>
              <w:rPr>
                <w:sz w:val="18"/>
                <w:szCs w:val="18"/>
              </w:rPr>
            </w:pPr>
            <w:r w:rsidRPr="0009507D">
              <w:rPr>
                <w:rFonts w:ascii="Calibri" w:hAnsi="Calibri"/>
                <w:sz w:val="18"/>
                <w:szCs w:val="18"/>
              </w:rPr>
              <w:t xml:space="preserve">Receives a weekly lesson during term time in the opposite discipline i.e. the drumming intern will receive a lesson from the piping instructor and </w:t>
            </w:r>
            <w:proofErr w:type="spellStart"/>
            <w:r w:rsidRPr="0009507D">
              <w:rPr>
                <w:rFonts w:ascii="Calibri" w:hAnsi="Calibri"/>
                <w:sz w:val="18"/>
                <w:szCs w:val="18"/>
              </w:rPr>
              <w:t>visa</w:t>
            </w:r>
            <w:proofErr w:type="spellEnd"/>
            <w:r w:rsidRPr="0009507D">
              <w:rPr>
                <w:rFonts w:ascii="Calibri" w:hAnsi="Calibri"/>
                <w:sz w:val="18"/>
                <w:szCs w:val="18"/>
              </w:rPr>
              <w:t xml:space="preserve"> versa. </w:t>
            </w:r>
          </w:p>
        </w:tc>
        <w:tc>
          <w:tcPr>
            <w:tcW w:w="4384" w:type="dxa"/>
            <w:shd w:val="clear" w:color="auto" w:fill="auto"/>
          </w:tcPr>
          <w:p w14:paraId="4AAD1008" w14:textId="40B7BE82" w:rsidR="00531E50" w:rsidRPr="0009507D" w:rsidRDefault="00531E50" w:rsidP="0060507E">
            <w:pPr>
              <w:spacing w:after="120"/>
              <w:rPr>
                <w:rFonts w:ascii="Calibri" w:hAnsi="Calibri"/>
                <w:sz w:val="18"/>
                <w:szCs w:val="18"/>
              </w:rPr>
            </w:pPr>
          </w:p>
        </w:tc>
        <w:tc>
          <w:tcPr>
            <w:tcW w:w="4385" w:type="dxa"/>
            <w:shd w:val="clear" w:color="auto" w:fill="auto"/>
          </w:tcPr>
          <w:p w14:paraId="65F4C483" w14:textId="77777777" w:rsidR="00531E50" w:rsidRPr="0009507D" w:rsidRDefault="00531E50" w:rsidP="00C22CEE">
            <w:pPr>
              <w:rPr>
                <w:sz w:val="18"/>
                <w:szCs w:val="18"/>
              </w:rPr>
            </w:pPr>
          </w:p>
          <w:p w14:paraId="7A23B63E" w14:textId="77777777" w:rsidR="00531E50" w:rsidRPr="0009507D" w:rsidRDefault="00531E50" w:rsidP="00C22CEE">
            <w:pPr>
              <w:spacing w:after="120"/>
              <w:rPr>
                <w:sz w:val="18"/>
                <w:szCs w:val="18"/>
              </w:rPr>
            </w:pPr>
            <w:r w:rsidRPr="0009507D">
              <w:rPr>
                <w:sz w:val="18"/>
                <w:szCs w:val="18"/>
              </w:rPr>
              <w:t>Becomes more skilled at playing their chosen instrument and creating musical arrangements.</w:t>
            </w:r>
          </w:p>
          <w:p w14:paraId="57F907A0" w14:textId="471374DD" w:rsidR="00531E50" w:rsidRPr="0009507D" w:rsidRDefault="00531E50">
            <w:pPr>
              <w:rPr>
                <w:sz w:val="18"/>
                <w:szCs w:val="18"/>
              </w:rPr>
            </w:pPr>
            <w:r w:rsidRPr="0009507D">
              <w:rPr>
                <w:rFonts w:ascii="Calibri" w:hAnsi="Calibri"/>
                <w:sz w:val="18"/>
                <w:szCs w:val="18"/>
              </w:rPr>
              <w:t>Has a better grasp of the basic techniques of the other instrument and a better understanding of how each complements the other.</w:t>
            </w:r>
          </w:p>
        </w:tc>
        <w:tc>
          <w:tcPr>
            <w:tcW w:w="1204" w:type="dxa"/>
            <w:shd w:val="clear" w:color="auto" w:fill="auto"/>
          </w:tcPr>
          <w:p w14:paraId="07A65899" w14:textId="77777777" w:rsidR="00531E50" w:rsidRPr="0009507D" w:rsidRDefault="00531E50">
            <w:pPr>
              <w:rPr>
                <w:sz w:val="18"/>
                <w:szCs w:val="18"/>
              </w:rPr>
            </w:pPr>
          </w:p>
        </w:tc>
      </w:tr>
      <w:tr w:rsidR="000B2891" w:rsidRPr="0009507D" w14:paraId="3E3A8B4B" w14:textId="1E55B4FD" w:rsidTr="00984476">
        <w:trPr>
          <w:trHeight w:val="2346"/>
        </w:trPr>
        <w:tc>
          <w:tcPr>
            <w:tcW w:w="5088" w:type="dxa"/>
          </w:tcPr>
          <w:p w14:paraId="66FE8F57" w14:textId="3C942413" w:rsidR="000B2891" w:rsidRPr="0009507D" w:rsidRDefault="000B2891" w:rsidP="0060507E">
            <w:pPr>
              <w:spacing w:after="120"/>
              <w:rPr>
                <w:color w:val="000000" w:themeColor="text1"/>
                <w:sz w:val="18"/>
                <w:szCs w:val="18"/>
              </w:rPr>
            </w:pPr>
            <w:r w:rsidRPr="0009507D">
              <w:rPr>
                <w:color w:val="000000" w:themeColor="text1"/>
                <w:sz w:val="18"/>
                <w:szCs w:val="18"/>
              </w:rPr>
              <w:t>Job shadows instructors in a selection of state and independent school settings.</w:t>
            </w:r>
          </w:p>
          <w:p w14:paraId="6271D53D" w14:textId="440E7806" w:rsidR="000B2891" w:rsidRPr="0009507D" w:rsidRDefault="000B2891" w:rsidP="0060507E">
            <w:pPr>
              <w:spacing w:after="120"/>
              <w:rPr>
                <w:color w:val="000000" w:themeColor="text1"/>
                <w:sz w:val="18"/>
                <w:szCs w:val="18"/>
              </w:rPr>
            </w:pPr>
            <w:r w:rsidRPr="0009507D">
              <w:rPr>
                <w:color w:val="000000" w:themeColor="text1"/>
                <w:sz w:val="18"/>
                <w:szCs w:val="18"/>
              </w:rPr>
              <w:t xml:space="preserve">Visits top level competing pipe bands. </w:t>
            </w:r>
          </w:p>
          <w:p w14:paraId="49C6EE75" w14:textId="77777777" w:rsidR="000B2891" w:rsidRPr="0009507D" w:rsidRDefault="000B2891" w:rsidP="0060507E">
            <w:pPr>
              <w:spacing w:after="120"/>
              <w:rPr>
                <w:color w:val="FF0000"/>
                <w:sz w:val="18"/>
                <w:szCs w:val="18"/>
              </w:rPr>
            </w:pPr>
          </w:p>
          <w:p w14:paraId="10C5EB69" w14:textId="124B52D1" w:rsidR="000B2891" w:rsidRPr="0009507D" w:rsidRDefault="000B2891" w:rsidP="0060507E">
            <w:pPr>
              <w:spacing w:after="120"/>
              <w:rPr>
                <w:color w:val="FF0000"/>
                <w:sz w:val="18"/>
                <w:szCs w:val="18"/>
              </w:rPr>
            </w:pPr>
          </w:p>
        </w:tc>
        <w:tc>
          <w:tcPr>
            <w:tcW w:w="4384" w:type="dxa"/>
            <w:shd w:val="clear" w:color="auto" w:fill="auto"/>
          </w:tcPr>
          <w:p w14:paraId="4BFCD9C0" w14:textId="64145778" w:rsidR="000B2891" w:rsidRPr="0009507D" w:rsidRDefault="000B2891" w:rsidP="0060507E">
            <w:pPr>
              <w:spacing w:after="120"/>
              <w:rPr>
                <w:sz w:val="18"/>
                <w:szCs w:val="18"/>
              </w:rPr>
            </w:pPr>
          </w:p>
        </w:tc>
        <w:tc>
          <w:tcPr>
            <w:tcW w:w="4385" w:type="dxa"/>
            <w:shd w:val="clear" w:color="auto" w:fill="auto"/>
          </w:tcPr>
          <w:p w14:paraId="5077245E" w14:textId="77777777" w:rsidR="000B2891" w:rsidRPr="0009507D" w:rsidRDefault="000B2891" w:rsidP="00C22CEE">
            <w:pPr>
              <w:spacing w:after="120"/>
              <w:rPr>
                <w:sz w:val="18"/>
                <w:szCs w:val="18"/>
              </w:rPr>
            </w:pPr>
            <w:r w:rsidRPr="0009507D">
              <w:rPr>
                <w:sz w:val="18"/>
                <w:szCs w:val="18"/>
              </w:rPr>
              <w:t>Has increased understanding of different teaching styles and methods and is able to integrate some of these into personal practice.</w:t>
            </w:r>
          </w:p>
          <w:p w14:paraId="05BAFB13" w14:textId="77777777" w:rsidR="000B2891" w:rsidRPr="0009507D" w:rsidRDefault="000B2891" w:rsidP="00C22CEE">
            <w:pPr>
              <w:spacing w:after="120"/>
              <w:rPr>
                <w:rFonts w:ascii="Calibri" w:hAnsi="Calibri"/>
                <w:sz w:val="18"/>
                <w:szCs w:val="18"/>
              </w:rPr>
            </w:pPr>
            <w:r w:rsidRPr="0009507D">
              <w:rPr>
                <w:sz w:val="18"/>
                <w:szCs w:val="18"/>
              </w:rPr>
              <w:t>Increased awareness of different methods of organisation and delivery of teaching programmes and can apply these, as appropriate, to personal practice.</w:t>
            </w:r>
          </w:p>
          <w:p w14:paraId="590D0CA0" w14:textId="713EC1F8" w:rsidR="000B2891" w:rsidRPr="0009507D" w:rsidRDefault="000B2891" w:rsidP="0060507E">
            <w:pPr>
              <w:spacing w:after="120"/>
              <w:rPr>
                <w:sz w:val="18"/>
                <w:szCs w:val="18"/>
              </w:rPr>
            </w:pPr>
            <w:r w:rsidRPr="0009507D">
              <w:rPr>
                <w:sz w:val="18"/>
                <w:szCs w:val="18"/>
              </w:rPr>
              <w:t>Has an increased understanding of community pipe band development and management.</w:t>
            </w:r>
          </w:p>
        </w:tc>
        <w:tc>
          <w:tcPr>
            <w:tcW w:w="1204" w:type="dxa"/>
            <w:shd w:val="clear" w:color="auto" w:fill="auto"/>
          </w:tcPr>
          <w:p w14:paraId="64AA313C" w14:textId="77777777" w:rsidR="000B2891" w:rsidRPr="0009507D" w:rsidRDefault="000B2891" w:rsidP="0060507E">
            <w:pPr>
              <w:spacing w:after="120"/>
              <w:rPr>
                <w:sz w:val="18"/>
                <w:szCs w:val="18"/>
              </w:rPr>
            </w:pPr>
          </w:p>
        </w:tc>
      </w:tr>
      <w:tr w:rsidR="000B2891" w:rsidRPr="0009507D" w14:paraId="6EFF6B8F" w14:textId="702FC633" w:rsidTr="00984476">
        <w:trPr>
          <w:trHeight w:val="843"/>
        </w:trPr>
        <w:tc>
          <w:tcPr>
            <w:tcW w:w="5088" w:type="dxa"/>
          </w:tcPr>
          <w:p w14:paraId="514806F2" w14:textId="77777777" w:rsidR="000B2891" w:rsidRPr="0009507D" w:rsidRDefault="000B2891" w:rsidP="0060507E">
            <w:pPr>
              <w:spacing w:after="120"/>
              <w:rPr>
                <w:b/>
                <w:color w:val="000000" w:themeColor="text1"/>
                <w:sz w:val="18"/>
                <w:szCs w:val="18"/>
              </w:rPr>
            </w:pPr>
          </w:p>
          <w:p w14:paraId="22E7E8DA" w14:textId="77777777" w:rsidR="000B2891" w:rsidRPr="0009507D" w:rsidRDefault="000B2891" w:rsidP="0060507E">
            <w:pPr>
              <w:spacing w:after="120"/>
              <w:rPr>
                <w:b/>
                <w:color w:val="000000" w:themeColor="text1"/>
                <w:sz w:val="18"/>
                <w:szCs w:val="18"/>
              </w:rPr>
            </w:pPr>
            <w:r w:rsidRPr="0009507D">
              <w:rPr>
                <w:b/>
                <w:color w:val="000000" w:themeColor="text1"/>
                <w:sz w:val="18"/>
                <w:szCs w:val="18"/>
              </w:rPr>
              <w:t>Build or continue to build a profile as a player</w:t>
            </w:r>
          </w:p>
          <w:p w14:paraId="35DCA792" w14:textId="77777777" w:rsidR="000B2891" w:rsidRPr="0009507D" w:rsidRDefault="000B2891" w:rsidP="0060507E">
            <w:pPr>
              <w:spacing w:after="120"/>
              <w:rPr>
                <w:color w:val="000000" w:themeColor="text1"/>
                <w:sz w:val="18"/>
                <w:szCs w:val="18"/>
              </w:rPr>
            </w:pPr>
            <w:r w:rsidRPr="0009507D">
              <w:rPr>
                <w:sz w:val="18"/>
                <w:szCs w:val="18"/>
              </w:rPr>
              <w:t>Th</w:t>
            </w:r>
            <w:r w:rsidRPr="0009507D">
              <w:rPr>
                <w:color w:val="000000" w:themeColor="text1"/>
                <w:sz w:val="18"/>
                <w:szCs w:val="18"/>
              </w:rPr>
              <w:t>e intern will be expected to play with a competing pipe band (Band and grade to be agreed with intern)</w:t>
            </w:r>
          </w:p>
          <w:p w14:paraId="025159EE" w14:textId="534D7EC1" w:rsidR="000B2891" w:rsidRPr="0009507D" w:rsidRDefault="000B2891" w:rsidP="0060507E">
            <w:pPr>
              <w:spacing w:after="120"/>
              <w:rPr>
                <w:b/>
                <w:color w:val="000000" w:themeColor="text1"/>
                <w:sz w:val="18"/>
                <w:szCs w:val="18"/>
              </w:rPr>
            </w:pPr>
            <w:r w:rsidRPr="0009507D">
              <w:rPr>
                <w:color w:val="000000" w:themeColor="text1"/>
                <w:sz w:val="18"/>
                <w:szCs w:val="18"/>
              </w:rPr>
              <w:t>The intern will be expected to compete in solo competitions (To be discussed and agreed with intern</w:t>
            </w:r>
            <w:r w:rsidR="00637BE3">
              <w:rPr>
                <w:color w:val="000000" w:themeColor="text1"/>
                <w:sz w:val="18"/>
                <w:szCs w:val="18"/>
              </w:rPr>
              <w:t>.</w:t>
            </w:r>
            <w:r w:rsidRPr="0009507D">
              <w:rPr>
                <w:color w:val="000000" w:themeColor="text1"/>
                <w:sz w:val="18"/>
                <w:szCs w:val="18"/>
              </w:rPr>
              <w:t>)</w:t>
            </w:r>
          </w:p>
        </w:tc>
        <w:tc>
          <w:tcPr>
            <w:tcW w:w="4384" w:type="dxa"/>
            <w:shd w:val="clear" w:color="auto" w:fill="auto"/>
          </w:tcPr>
          <w:p w14:paraId="05F3A4A1" w14:textId="131060D4" w:rsidR="000B2891" w:rsidRPr="0009507D" w:rsidRDefault="000B2891" w:rsidP="0060507E">
            <w:pPr>
              <w:rPr>
                <w:sz w:val="18"/>
                <w:szCs w:val="18"/>
              </w:rPr>
            </w:pPr>
          </w:p>
        </w:tc>
        <w:tc>
          <w:tcPr>
            <w:tcW w:w="4385" w:type="dxa"/>
            <w:shd w:val="clear" w:color="auto" w:fill="auto"/>
          </w:tcPr>
          <w:p w14:paraId="0FA43E88" w14:textId="77777777" w:rsidR="000B2891" w:rsidRPr="0009507D" w:rsidRDefault="000B2891" w:rsidP="00C22CEE">
            <w:pPr>
              <w:spacing w:after="120"/>
              <w:rPr>
                <w:sz w:val="18"/>
                <w:szCs w:val="18"/>
              </w:rPr>
            </w:pPr>
          </w:p>
          <w:p w14:paraId="2AFFAF90" w14:textId="77777777" w:rsidR="000B2891" w:rsidRPr="0009507D" w:rsidRDefault="000B2891" w:rsidP="00C22CEE">
            <w:pPr>
              <w:spacing w:after="120"/>
              <w:rPr>
                <w:sz w:val="18"/>
                <w:szCs w:val="18"/>
              </w:rPr>
            </w:pPr>
            <w:r w:rsidRPr="0009507D">
              <w:rPr>
                <w:sz w:val="18"/>
                <w:szCs w:val="18"/>
              </w:rPr>
              <w:t>Improved personal performance, and better able to support pupils to compete in solo competitions drawing from personal experience.</w:t>
            </w:r>
          </w:p>
          <w:p w14:paraId="2DFEFE15" w14:textId="77777777" w:rsidR="000B2891" w:rsidRPr="0009507D" w:rsidRDefault="000B2891" w:rsidP="00C22CEE">
            <w:pPr>
              <w:rPr>
                <w:sz w:val="18"/>
                <w:szCs w:val="18"/>
              </w:rPr>
            </w:pPr>
            <w:r w:rsidRPr="0009507D">
              <w:rPr>
                <w:sz w:val="18"/>
                <w:szCs w:val="18"/>
              </w:rPr>
              <w:t>Develops professional contacts in the education and pipe band sector.</w:t>
            </w:r>
          </w:p>
          <w:p w14:paraId="73D398F2" w14:textId="77777777" w:rsidR="000B2891" w:rsidRPr="0009507D" w:rsidRDefault="000B2891" w:rsidP="0060507E">
            <w:pPr>
              <w:spacing w:after="120"/>
              <w:rPr>
                <w:sz w:val="18"/>
                <w:szCs w:val="18"/>
              </w:rPr>
            </w:pPr>
          </w:p>
        </w:tc>
        <w:tc>
          <w:tcPr>
            <w:tcW w:w="1204" w:type="dxa"/>
            <w:shd w:val="clear" w:color="auto" w:fill="auto"/>
          </w:tcPr>
          <w:p w14:paraId="179F7706" w14:textId="77777777" w:rsidR="000B2891" w:rsidRPr="0009507D" w:rsidRDefault="000B2891" w:rsidP="0060507E">
            <w:pPr>
              <w:spacing w:after="120"/>
              <w:rPr>
                <w:sz w:val="18"/>
                <w:szCs w:val="18"/>
              </w:rPr>
            </w:pPr>
          </w:p>
        </w:tc>
      </w:tr>
      <w:tr w:rsidR="00A937E8" w:rsidRPr="0009507D" w14:paraId="7C58B5A8" w14:textId="5BA5E570" w:rsidTr="00984476">
        <w:trPr>
          <w:trHeight w:val="696"/>
        </w:trPr>
        <w:tc>
          <w:tcPr>
            <w:tcW w:w="5088" w:type="dxa"/>
          </w:tcPr>
          <w:p w14:paraId="103ED4F9" w14:textId="77777777" w:rsidR="00A937E8" w:rsidRPr="0009507D" w:rsidRDefault="00A937E8" w:rsidP="00387474">
            <w:pPr>
              <w:rPr>
                <w:b/>
                <w:sz w:val="18"/>
                <w:szCs w:val="18"/>
              </w:rPr>
            </w:pPr>
          </w:p>
          <w:p w14:paraId="1E1F84FD" w14:textId="3A3DA89D" w:rsidR="00A937E8" w:rsidRPr="0009507D" w:rsidRDefault="00A937E8" w:rsidP="0060507E">
            <w:pPr>
              <w:spacing w:after="120"/>
              <w:rPr>
                <w:b/>
                <w:sz w:val="18"/>
                <w:szCs w:val="18"/>
              </w:rPr>
            </w:pPr>
            <w:r w:rsidRPr="0009507D">
              <w:rPr>
                <w:b/>
                <w:sz w:val="18"/>
                <w:szCs w:val="18"/>
              </w:rPr>
              <w:t>Training and professional development opportunities</w:t>
            </w:r>
          </w:p>
          <w:p w14:paraId="4AEED02E" w14:textId="4CD5DD2C" w:rsidR="00A937E8" w:rsidRPr="0009507D" w:rsidRDefault="00A937E8" w:rsidP="0060507E">
            <w:pPr>
              <w:spacing w:after="120"/>
              <w:rPr>
                <w:sz w:val="18"/>
                <w:szCs w:val="18"/>
              </w:rPr>
            </w:pPr>
            <w:r w:rsidRPr="0009507D">
              <w:rPr>
                <w:sz w:val="18"/>
                <w:szCs w:val="18"/>
              </w:rPr>
              <w:t>Attends Professional Development Forums and workshops organised by SSPDT and the National Piping Centre, and other professional development  opportunities that may arise</w:t>
            </w:r>
            <w:r w:rsidR="00637BE3">
              <w:rPr>
                <w:sz w:val="18"/>
                <w:szCs w:val="18"/>
              </w:rPr>
              <w:t>.</w:t>
            </w:r>
          </w:p>
          <w:p w14:paraId="0BD50901" w14:textId="170C22F3" w:rsidR="00A937E8" w:rsidRPr="0009507D" w:rsidRDefault="00A937E8" w:rsidP="0060507E">
            <w:pPr>
              <w:spacing w:after="120"/>
              <w:rPr>
                <w:sz w:val="18"/>
                <w:szCs w:val="18"/>
              </w:rPr>
            </w:pPr>
            <w:r w:rsidRPr="0009507D">
              <w:rPr>
                <w:sz w:val="18"/>
                <w:szCs w:val="18"/>
              </w:rPr>
              <w:t>Attends  Child Protection Lev</w:t>
            </w:r>
            <w:r>
              <w:rPr>
                <w:sz w:val="18"/>
                <w:szCs w:val="18"/>
              </w:rPr>
              <w:t>el 1 training organised by East</w:t>
            </w:r>
            <w:r w:rsidRPr="0009507D">
              <w:rPr>
                <w:sz w:val="18"/>
                <w:szCs w:val="18"/>
              </w:rPr>
              <w:t xml:space="preserve"> Lothian Council.</w:t>
            </w:r>
          </w:p>
          <w:p w14:paraId="451CC3D5" w14:textId="331E3E0E" w:rsidR="00A937E8" w:rsidRPr="0009507D" w:rsidRDefault="00A937E8" w:rsidP="0060507E">
            <w:pPr>
              <w:spacing w:after="120"/>
              <w:rPr>
                <w:sz w:val="18"/>
                <w:szCs w:val="18"/>
              </w:rPr>
            </w:pPr>
            <w:r w:rsidRPr="0009507D">
              <w:rPr>
                <w:sz w:val="18"/>
                <w:szCs w:val="18"/>
              </w:rPr>
              <w:t>The intern researches  progression routes through advanced education, training or job opportunities, as appropriate.</w:t>
            </w:r>
          </w:p>
          <w:p w14:paraId="6EA60E36" w14:textId="7051C3E5" w:rsidR="00A937E8" w:rsidRPr="0009507D" w:rsidRDefault="00A937E8" w:rsidP="00387474">
            <w:pPr>
              <w:rPr>
                <w:color w:val="000000" w:themeColor="text1"/>
                <w:sz w:val="18"/>
                <w:szCs w:val="18"/>
              </w:rPr>
            </w:pPr>
          </w:p>
        </w:tc>
        <w:tc>
          <w:tcPr>
            <w:tcW w:w="4384" w:type="dxa"/>
            <w:shd w:val="clear" w:color="auto" w:fill="auto"/>
          </w:tcPr>
          <w:p w14:paraId="0335DFE2" w14:textId="77777777" w:rsidR="00A937E8" w:rsidRPr="0009507D" w:rsidRDefault="00A937E8" w:rsidP="00DF5A37">
            <w:pPr>
              <w:rPr>
                <w:sz w:val="18"/>
                <w:szCs w:val="18"/>
              </w:rPr>
            </w:pPr>
          </w:p>
          <w:p w14:paraId="737C2307" w14:textId="79537DDC" w:rsidR="00A937E8" w:rsidRPr="0009507D" w:rsidRDefault="00A937E8" w:rsidP="000B2891">
            <w:pPr>
              <w:rPr>
                <w:sz w:val="18"/>
                <w:szCs w:val="18"/>
              </w:rPr>
            </w:pPr>
          </w:p>
        </w:tc>
        <w:tc>
          <w:tcPr>
            <w:tcW w:w="4385" w:type="dxa"/>
            <w:shd w:val="clear" w:color="auto" w:fill="auto"/>
          </w:tcPr>
          <w:p w14:paraId="3D11983E" w14:textId="77777777" w:rsidR="000B2891" w:rsidRPr="0009507D" w:rsidRDefault="000B2891" w:rsidP="000B2891">
            <w:pPr>
              <w:rPr>
                <w:sz w:val="18"/>
                <w:szCs w:val="18"/>
              </w:rPr>
            </w:pPr>
            <w:r w:rsidRPr="0009507D">
              <w:rPr>
                <w:sz w:val="18"/>
                <w:szCs w:val="18"/>
              </w:rPr>
              <w:t>More skilled and knowledgeable about a range of teaching and learning related issues: these may include assessment, supporting pupils to achieve qualifications, teaching skills, fundraising, health and wellbeing.</w:t>
            </w:r>
          </w:p>
          <w:p w14:paraId="670A4D3A" w14:textId="77777777" w:rsidR="000B2891" w:rsidRPr="0009507D" w:rsidRDefault="000B2891" w:rsidP="000B2891">
            <w:pPr>
              <w:rPr>
                <w:sz w:val="18"/>
                <w:szCs w:val="18"/>
              </w:rPr>
            </w:pPr>
          </w:p>
          <w:p w14:paraId="11418796" w14:textId="77777777" w:rsidR="000B2891" w:rsidRPr="0009507D" w:rsidRDefault="000B2891" w:rsidP="000B2891">
            <w:pPr>
              <w:rPr>
                <w:sz w:val="18"/>
                <w:szCs w:val="18"/>
              </w:rPr>
            </w:pPr>
            <w:r w:rsidRPr="0009507D">
              <w:rPr>
                <w:sz w:val="18"/>
                <w:szCs w:val="18"/>
              </w:rPr>
              <w:t>Has better understanding and knowledge safeguarding and equalities, and knows how to implement these in his or her practice.</w:t>
            </w:r>
          </w:p>
          <w:p w14:paraId="19FB2CFB" w14:textId="77777777" w:rsidR="000B2891" w:rsidRPr="0009507D" w:rsidRDefault="000B2891" w:rsidP="000B2891">
            <w:pPr>
              <w:rPr>
                <w:sz w:val="18"/>
                <w:szCs w:val="18"/>
              </w:rPr>
            </w:pPr>
          </w:p>
          <w:p w14:paraId="53F96875" w14:textId="77777777" w:rsidR="000B2891" w:rsidRPr="0009507D" w:rsidRDefault="000B2891" w:rsidP="000B2891">
            <w:pPr>
              <w:rPr>
                <w:sz w:val="18"/>
                <w:szCs w:val="18"/>
              </w:rPr>
            </w:pPr>
            <w:r w:rsidRPr="0009507D">
              <w:rPr>
                <w:sz w:val="18"/>
                <w:szCs w:val="18"/>
              </w:rPr>
              <w:t>Has a better understanding of how to access professional development.</w:t>
            </w:r>
          </w:p>
          <w:p w14:paraId="22293117" w14:textId="77777777" w:rsidR="000B2891" w:rsidRPr="0009507D" w:rsidRDefault="000B2891" w:rsidP="000B2891">
            <w:pPr>
              <w:rPr>
                <w:sz w:val="18"/>
                <w:szCs w:val="18"/>
              </w:rPr>
            </w:pPr>
          </w:p>
          <w:p w14:paraId="214CF801" w14:textId="77777777" w:rsidR="000B2891" w:rsidRPr="0009507D" w:rsidRDefault="000B2891" w:rsidP="000B2891">
            <w:pPr>
              <w:rPr>
                <w:sz w:val="18"/>
                <w:szCs w:val="18"/>
              </w:rPr>
            </w:pPr>
            <w:r w:rsidRPr="0009507D">
              <w:rPr>
                <w:sz w:val="18"/>
                <w:szCs w:val="18"/>
              </w:rPr>
              <w:t>Has a better understanding of progression routes into careers, training and /or education.</w:t>
            </w:r>
          </w:p>
          <w:p w14:paraId="065FE5BD" w14:textId="77777777" w:rsidR="00A937E8" w:rsidRPr="0009507D" w:rsidRDefault="00A937E8" w:rsidP="00DF5A37">
            <w:pPr>
              <w:rPr>
                <w:sz w:val="18"/>
                <w:szCs w:val="18"/>
              </w:rPr>
            </w:pPr>
          </w:p>
        </w:tc>
        <w:tc>
          <w:tcPr>
            <w:tcW w:w="1204" w:type="dxa"/>
            <w:shd w:val="clear" w:color="auto" w:fill="auto"/>
          </w:tcPr>
          <w:p w14:paraId="27FD344A" w14:textId="77777777" w:rsidR="00A937E8" w:rsidRPr="0009507D" w:rsidRDefault="00A937E8" w:rsidP="00DF5A37">
            <w:pPr>
              <w:rPr>
                <w:sz w:val="18"/>
                <w:szCs w:val="18"/>
              </w:rPr>
            </w:pPr>
          </w:p>
        </w:tc>
      </w:tr>
    </w:tbl>
    <w:p w14:paraId="5F81C3BB" w14:textId="5FF6E1C2" w:rsidR="0060507E" w:rsidRDefault="0060507E"/>
    <w:p w14:paraId="2C576D23" w14:textId="77777777" w:rsidR="00980113" w:rsidRDefault="00000000"/>
    <w:p w14:paraId="256D7B82" w14:textId="759B661E" w:rsidR="00DE2343" w:rsidRDefault="00DE2343">
      <w:r>
        <w:t xml:space="preserve"> </w:t>
      </w:r>
    </w:p>
    <w:sectPr w:rsidR="00DE2343" w:rsidSect="0060507E">
      <w:headerReference w:type="even" r:id="rId10"/>
      <w:headerReference w:type="default" r:id="rId11"/>
      <w:footerReference w:type="even" r:id="rId12"/>
      <w:footerReference w:type="default" r:id="rId13"/>
      <w:headerReference w:type="first" r:id="rId14"/>
      <w:footerReference w:type="first" r:id="rId15"/>
      <w:pgSz w:w="16817" w:h="11901" w:orient="landscape"/>
      <w:pgMar w:top="567"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E58E" w14:textId="77777777" w:rsidR="00D44460" w:rsidRDefault="00D44460" w:rsidP="000357F9">
      <w:r>
        <w:separator/>
      </w:r>
    </w:p>
  </w:endnote>
  <w:endnote w:type="continuationSeparator" w:id="0">
    <w:p w14:paraId="29277C14" w14:textId="77777777" w:rsidR="00D44460" w:rsidRDefault="00D44460" w:rsidP="0003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803F" w14:textId="77777777" w:rsidR="000357F9" w:rsidRDefault="000357F9" w:rsidP="00A456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0D9BB" w14:textId="77777777" w:rsidR="000357F9" w:rsidRDefault="000357F9" w:rsidP="00035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B533" w14:textId="77777777" w:rsidR="000357F9" w:rsidRDefault="000357F9" w:rsidP="00A456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5C9">
      <w:rPr>
        <w:rStyle w:val="PageNumber"/>
        <w:noProof/>
      </w:rPr>
      <w:t>1</w:t>
    </w:r>
    <w:r>
      <w:rPr>
        <w:rStyle w:val="PageNumber"/>
      </w:rPr>
      <w:fldChar w:fldCharType="end"/>
    </w:r>
  </w:p>
  <w:p w14:paraId="72E7B50D" w14:textId="77777777" w:rsidR="000357F9" w:rsidRDefault="000357F9" w:rsidP="000357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0045" w14:textId="77777777" w:rsidR="007D3169" w:rsidRDefault="007D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56E5" w14:textId="77777777" w:rsidR="00D44460" w:rsidRDefault="00D44460" w:rsidP="000357F9">
      <w:r>
        <w:separator/>
      </w:r>
    </w:p>
  </w:footnote>
  <w:footnote w:type="continuationSeparator" w:id="0">
    <w:p w14:paraId="12D210F5" w14:textId="77777777" w:rsidR="00D44460" w:rsidRDefault="00D44460" w:rsidP="0003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679" w14:textId="2E5A669E" w:rsidR="007D3169" w:rsidRDefault="00000000">
    <w:pPr>
      <w:pStyle w:val="Header"/>
    </w:pPr>
    <w:r>
      <w:rPr>
        <w:noProof/>
      </w:rPr>
      <w:pict w14:anchorId="5D1F8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53.1pt;height:184.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0645" w14:textId="7BDB9B2B" w:rsidR="007D3169" w:rsidRDefault="00000000">
    <w:pPr>
      <w:pStyle w:val="Header"/>
    </w:pPr>
    <w:r>
      <w:rPr>
        <w:noProof/>
      </w:rPr>
      <w:pict w14:anchorId="32DCC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53.1pt;height:184.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1E5A" w14:textId="4662C500" w:rsidR="007D3169" w:rsidRDefault="00000000">
    <w:pPr>
      <w:pStyle w:val="Header"/>
    </w:pPr>
    <w:r>
      <w:rPr>
        <w:noProof/>
      </w:rPr>
      <w:pict w14:anchorId="562C7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53.1pt;height:184.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79"/>
    <w:rsid w:val="000357F9"/>
    <w:rsid w:val="000439EA"/>
    <w:rsid w:val="000452AF"/>
    <w:rsid w:val="00053761"/>
    <w:rsid w:val="000814B0"/>
    <w:rsid w:val="0008293B"/>
    <w:rsid w:val="00085285"/>
    <w:rsid w:val="0009507D"/>
    <w:rsid w:val="000A11DC"/>
    <w:rsid w:val="000A5DA7"/>
    <w:rsid w:val="000B2891"/>
    <w:rsid w:val="000C7DE4"/>
    <w:rsid w:val="00114A82"/>
    <w:rsid w:val="0012617B"/>
    <w:rsid w:val="00133970"/>
    <w:rsid w:val="00182A38"/>
    <w:rsid w:val="00195469"/>
    <w:rsid w:val="001D49EC"/>
    <w:rsid w:val="00203D62"/>
    <w:rsid w:val="00246418"/>
    <w:rsid w:val="00251E42"/>
    <w:rsid w:val="002849CD"/>
    <w:rsid w:val="002A101B"/>
    <w:rsid w:val="002E5176"/>
    <w:rsid w:val="0030231A"/>
    <w:rsid w:val="00381945"/>
    <w:rsid w:val="00387474"/>
    <w:rsid w:val="0039130F"/>
    <w:rsid w:val="003A4DA3"/>
    <w:rsid w:val="003A5117"/>
    <w:rsid w:val="003B6FEE"/>
    <w:rsid w:val="003C75AB"/>
    <w:rsid w:val="00427EB6"/>
    <w:rsid w:val="00435709"/>
    <w:rsid w:val="00443971"/>
    <w:rsid w:val="00471534"/>
    <w:rsid w:val="004A083A"/>
    <w:rsid w:val="00510B44"/>
    <w:rsid w:val="0051164D"/>
    <w:rsid w:val="00513F60"/>
    <w:rsid w:val="00515983"/>
    <w:rsid w:val="00521037"/>
    <w:rsid w:val="00531E50"/>
    <w:rsid w:val="0060507E"/>
    <w:rsid w:val="00615946"/>
    <w:rsid w:val="00637379"/>
    <w:rsid w:val="00637BE3"/>
    <w:rsid w:val="00645148"/>
    <w:rsid w:val="00656D84"/>
    <w:rsid w:val="00681540"/>
    <w:rsid w:val="006B6CEF"/>
    <w:rsid w:val="006C666A"/>
    <w:rsid w:val="007055C9"/>
    <w:rsid w:val="00764D20"/>
    <w:rsid w:val="0078257C"/>
    <w:rsid w:val="007B2B38"/>
    <w:rsid w:val="007D23F8"/>
    <w:rsid w:val="007D3169"/>
    <w:rsid w:val="007F3724"/>
    <w:rsid w:val="00821551"/>
    <w:rsid w:val="008342CD"/>
    <w:rsid w:val="008751D6"/>
    <w:rsid w:val="008A2A34"/>
    <w:rsid w:val="008A6B97"/>
    <w:rsid w:val="008D3982"/>
    <w:rsid w:val="008D7DEE"/>
    <w:rsid w:val="008E50F8"/>
    <w:rsid w:val="008F2F1B"/>
    <w:rsid w:val="00915EA9"/>
    <w:rsid w:val="00943242"/>
    <w:rsid w:val="00945460"/>
    <w:rsid w:val="00946A70"/>
    <w:rsid w:val="00951B1E"/>
    <w:rsid w:val="00957FCB"/>
    <w:rsid w:val="00971F5D"/>
    <w:rsid w:val="009834F8"/>
    <w:rsid w:val="00983C5C"/>
    <w:rsid w:val="00984476"/>
    <w:rsid w:val="009A5D90"/>
    <w:rsid w:val="009B5568"/>
    <w:rsid w:val="009D6D16"/>
    <w:rsid w:val="009E02B0"/>
    <w:rsid w:val="00A12121"/>
    <w:rsid w:val="00A937E8"/>
    <w:rsid w:val="00B24000"/>
    <w:rsid w:val="00B83582"/>
    <w:rsid w:val="00B91705"/>
    <w:rsid w:val="00BD57C7"/>
    <w:rsid w:val="00BE1271"/>
    <w:rsid w:val="00BF6AD7"/>
    <w:rsid w:val="00C07393"/>
    <w:rsid w:val="00C14F2F"/>
    <w:rsid w:val="00C365C0"/>
    <w:rsid w:val="00C97703"/>
    <w:rsid w:val="00CC3E5A"/>
    <w:rsid w:val="00CE328A"/>
    <w:rsid w:val="00D038CF"/>
    <w:rsid w:val="00D31364"/>
    <w:rsid w:val="00D44460"/>
    <w:rsid w:val="00D56080"/>
    <w:rsid w:val="00D8592A"/>
    <w:rsid w:val="00DD0A44"/>
    <w:rsid w:val="00DD286D"/>
    <w:rsid w:val="00DD33F4"/>
    <w:rsid w:val="00DE2343"/>
    <w:rsid w:val="00DF17BA"/>
    <w:rsid w:val="00DF5A37"/>
    <w:rsid w:val="00E12008"/>
    <w:rsid w:val="00E550E8"/>
    <w:rsid w:val="00E67E90"/>
    <w:rsid w:val="00F31DFF"/>
    <w:rsid w:val="00F33236"/>
    <w:rsid w:val="00F56411"/>
    <w:rsid w:val="00F579EB"/>
    <w:rsid w:val="00F619B9"/>
    <w:rsid w:val="00F61D2F"/>
    <w:rsid w:val="00F86C67"/>
    <w:rsid w:val="00FC0CA7"/>
    <w:rsid w:val="00FE6193"/>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A5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57F9"/>
    <w:pPr>
      <w:tabs>
        <w:tab w:val="center" w:pos="4513"/>
        <w:tab w:val="right" w:pos="9026"/>
      </w:tabs>
    </w:pPr>
  </w:style>
  <w:style w:type="character" w:customStyle="1" w:styleId="FooterChar">
    <w:name w:val="Footer Char"/>
    <w:basedOn w:val="DefaultParagraphFont"/>
    <w:link w:val="Footer"/>
    <w:uiPriority w:val="99"/>
    <w:rsid w:val="000357F9"/>
  </w:style>
  <w:style w:type="character" w:styleId="PageNumber">
    <w:name w:val="page number"/>
    <w:basedOn w:val="DefaultParagraphFont"/>
    <w:uiPriority w:val="99"/>
    <w:semiHidden/>
    <w:unhideWhenUsed/>
    <w:rsid w:val="000357F9"/>
  </w:style>
  <w:style w:type="paragraph" w:styleId="Header">
    <w:name w:val="header"/>
    <w:basedOn w:val="Normal"/>
    <w:link w:val="HeaderChar"/>
    <w:uiPriority w:val="99"/>
    <w:unhideWhenUsed/>
    <w:rsid w:val="009834F8"/>
    <w:pPr>
      <w:tabs>
        <w:tab w:val="center" w:pos="4513"/>
        <w:tab w:val="right" w:pos="9026"/>
      </w:tabs>
    </w:pPr>
  </w:style>
  <w:style w:type="character" w:customStyle="1" w:styleId="HeaderChar">
    <w:name w:val="Header Char"/>
    <w:basedOn w:val="DefaultParagraphFont"/>
    <w:link w:val="Header"/>
    <w:uiPriority w:val="99"/>
    <w:rsid w:val="0098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361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EF1A0C53BF2429009616EE323990B" ma:contentTypeVersion="12" ma:contentTypeDescription="Create a new document." ma:contentTypeScope="" ma:versionID="dd2507e8abe355083a30874b6ea8d016">
  <xsd:schema xmlns:xsd="http://www.w3.org/2001/XMLSchema" xmlns:xs="http://www.w3.org/2001/XMLSchema" xmlns:p="http://schemas.microsoft.com/office/2006/metadata/properties" xmlns:ns2="aff0dd42-daca-474b-9652-e71d7ede5e79" xmlns:ns3="32c20baf-e1bb-46d5-aa19-e42e795fbfaa" targetNamespace="http://schemas.microsoft.com/office/2006/metadata/properties" ma:root="true" ma:fieldsID="3126846f34de36a8472e822c02a7a5c2" ns2:_="" ns3:_="">
    <xsd:import namespace="aff0dd42-daca-474b-9652-e71d7ede5e79"/>
    <xsd:import namespace="32c20baf-e1bb-46d5-aa19-e42e795f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20baf-e1bb-46d5-aa19-e42e795f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DB08E-9BF4-4F2A-86D4-44258098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0dd42-daca-474b-9652-e71d7ede5e79"/>
    <ds:schemaRef ds:uri="32c20baf-e1bb-46d5-aa19-e42e795f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DBF20-A559-4E87-88D3-70CFBF9EA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BF088E-8C46-4173-9BAD-F073B508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Duncan</dc:creator>
  <cp:keywords/>
  <dc:description/>
  <cp:lastModifiedBy>Laura MacLeod</cp:lastModifiedBy>
  <cp:revision>7</cp:revision>
  <dcterms:created xsi:type="dcterms:W3CDTF">2023-05-01T12:09:00Z</dcterms:created>
  <dcterms:modified xsi:type="dcterms:W3CDTF">2023-05-16T09:25:00Z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0x010100102EF1A0C53BF2429009616EE323990B</vt:lpwstr>
  </property>
</Properties>
</file>